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0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9632295" cy="2323465"/>
                <wp:effectExtent l="9525" t="0" r="0" b="63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9632295" cy="2323465"/>
                          <a:chExt cx="19632295" cy="2323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329" y="3322"/>
                            <a:ext cx="19625310" cy="2317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5310" h="2317115">
                                <a:moveTo>
                                  <a:pt x="19625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6708"/>
                                </a:lnTo>
                                <a:lnTo>
                                  <a:pt x="19625312" y="2316708"/>
                                </a:lnTo>
                                <a:lnTo>
                                  <a:pt x="19625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6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320031"/>
                            <a:ext cx="19632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32295" h="0">
                                <a:moveTo>
                                  <a:pt x="19631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949B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3324"/>
                            <a:ext cx="19632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32295" h="0">
                                <a:moveTo>
                                  <a:pt x="0" y="0"/>
                                </a:moveTo>
                                <a:lnTo>
                                  <a:pt x="19631963" y="0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949B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29" y="6648"/>
                            <a:ext cx="19625310" cy="2310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auto" w:before="151"/>
                                <w:ind w:left="0" w:right="24" w:firstLine="0"/>
                                <w:jc w:val="center"/>
                                <w:rPr>
                                  <w:rFonts w:ascii="Century Gothic"/>
                                  <w:b/>
                                  <w:sz w:val="7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F37021"/>
                                  <w:w w:val="90"/>
                                  <w:sz w:val="78"/>
                                </w:rPr>
                                <w:t>Cognitive Aging and Physical Activity: Identifying a Relationship Between Physical and Cognitive Performance in a Sample of Older Adults</w:t>
                              </w:r>
                            </w:p>
                            <w:p>
                              <w:pPr>
                                <w:spacing w:line="278" w:lineRule="auto" w:before="203"/>
                                <w:ind w:left="4112" w:right="4126" w:firstLine="0"/>
                                <w:jc w:val="center"/>
                                <w:rPr>
                                  <w:sz w:val="35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47"/>
                                </w:rPr>
                                <w:t>Megan Suen</w:t>
                              </w:r>
                              <w:r>
                                <w:rPr>
                                  <w:color w:val="231F20"/>
                                  <w:w w:val="90"/>
                                  <w:position w:val="16"/>
                                  <w:sz w:val="35"/>
                                </w:rPr>
                                <w:t>1 </w:t>
                              </w:r>
                              <w:r>
                                <w:rPr>
                                  <w:rFonts w:ascii="Wingdings" w:hAnsi="Wingdings"/>
                                  <w:color w:val="F37021"/>
                                  <w:w w:val="90"/>
                                  <w:sz w:val="47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F37021"/>
                                  <w:w w:val="90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47"/>
                                </w:rPr>
                                <w:t>Brian Follick, M.S.</w:t>
                              </w:r>
                              <w:r>
                                <w:rPr>
                                  <w:color w:val="231F20"/>
                                  <w:w w:val="90"/>
                                  <w:position w:val="16"/>
                                  <w:sz w:val="35"/>
                                </w:rPr>
                                <w:t>2 </w:t>
                              </w:r>
                              <w:r>
                                <w:rPr>
                                  <w:rFonts w:ascii="Wingdings" w:hAnsi="Wingdings"/>
                                  <w:color w:val="F37021"/>
                                  <w:w w:val="90"/>
                                  <w:sz w:val="47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F37021"/>
                                  <w:w w:val="90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47"/>
                                </w:rPr>
                                <w:t>M’Kenzie Finn</w:t>
                              </w:r>
                              <w:r>
                                <w:rPr>
                                  <w:color w:val="231F20"/>
                                  <w:w w:val="90"/>
                                  <w:position w:val="16"/>
                                  <w:sz w:val="35"/>
                                </w:rPr>
                                <w:t>1 </w:t>
                              </w:r>
                              <w:r>
                                <w:rPr>
                                  <w:rFonts w:ascii="Wingdings" w:hAnsi="Wingdings"/>
                                  <w:color w:val="F37021"/>
                                  <w:w w:val="90"/>
                                  <w:sz w:val="47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F37021"/>
                                  <w:w w:val="90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47"/>
                                </w:rPr>
                                <w:t>Laura Zettel-Watson, Ph.D.</w:t>
                              </w:r>
                              <w:r>
                                <w:rPr>
                                  <w:color w:val="231F20"/>
                                  <w:w w:val="90"/>
                                  <w:position w:val="16"/>
                                  <w:sz w:val="35"/>
                                </w:rPr>
                                <w:t>1 </w:t>
                              </w:r>
                              <w:r>
                                <w:rPr>
                                  <w:rFonts w:ascii="Wingdings" w:hAnsi="Wingdings"/>
                                  <w:color w:val="F37021"/>
                                  <w:w w:val="90"/>
                                  <w:sz w:val="47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F37021"/>
                                  <w:w w:val="90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47"/>
                                </w:rPr>
                                <w:t>Barbara J. Cherry, Ph.D.</w:t>
                              </w:r>
                              <w:r>
                                <w:rPr>
                                  <w:color w:val="231F20"/>
                                  <w:w w:val="90"/>
                                  <w:position w:val="16"/>
                                  <w:sz w:val="35"/>
                                </w:rPr>
                                <w:t>1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47"/>
                                </w:rPr>
                                <w:t>California</w:t>
                              </w:r>
                              <w:r>
                                <w:rPr>
                                  <w:color w:val="231F20"/>
                                  <w:spacing w:val="-42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47"/>
                                </w:rPr>
                                <w:t>State</w:t>
                              </w:r>
                              <w:r>
                                <w:rPr>
                                  <w:color w:val="231F20"/>
                                  <w:spacing w:val="-42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47"/>
                                </w:rPr>
                                <w:t>University,</w:t>
                              </w:r>
                              <w:r>
                                <w:rPr>
                                  <w:color w:val="231F20"/>
                                  <w:spacing w:val="-42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47"/>
                                </w:rPr>
                                <w:t>Fullerton</w:t>
                              </w:r>
                              <w:r>
                                <w:rPr>
                                  <w:color w:val="231F20"/>
                                  <w:spacing w:val="-42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F37021"/>
                                  <w:spacing w:val="-10"/>
                                  <w:sz w:val="47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F37021"/>
                                  <w:spacing w:val="-20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47"/>
                                </w:rPr>
                                <w:t>Department</w:t>
                              </w:r>
                              <w:r>
                                <w:rPr>
                                  <w:color w:val="231F20"/>
                                  <w:spacing w:val="-42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47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42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47"/>
                                </w:rPr>
                                <w:t>Psychology</w:t>
                              </w:r>
                              <w:r>
                                <w:rPr>
                                  <w:color w:val="231F20"/>
                                  <w:spacing w:val="-10"/>
                                  <w:position w:val="16"/>
                                  <w:sz w:val="35"/>
                                </w:rPr>
                                <w:t>1</w:t>
                              </w:r>
                              <w:r>
                                <w:rPr>
                                  <w:color w:val="231F20"/>
                                  <w:spacing w:val="-16"/>
                                  <w:position w:val="16"/>
                                  <w:sz w:val="35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F37021"/>
                                  <w:spacing w:val="-10"/>
                                  <w:sz w:val="47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F37021"/>
                                  <w:spacing w:val="-19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47"/>
                                </w:rPr>
                                <w:t>Department</w:t>
                              </w:r>
                              <w:r>
                                <w:rPr>
                                  <w:color w:val="231F20"/>
                                  <w:spacing w:val="-42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47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42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47"/>
                                </w:rPr>
                                <w:t>Health</w:t>
                              </w:r>
                              <w:r>
                                <w:rPr>
                                  <w:color w:val="231F20"/>
                                  <w:spacing w:val="-42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47"/>
                                </w:rPr>
                                <w:t>Science</w:t>
                              </w:r>
                              <w:r>
                                <w:rPr>
                                  <w:color w:val="231F20"/>
                                  <w:spacing w:val="-10"/>
                                  <w:position w:val="16"/>
                                  <w:sz w:val="35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45.85pt;height:182.95pt;mso-position-horizontal-relative:char;mso-position-vertical-relative:line" id="docshapegroup1" coordorigin="0,0" coordsize="30917,3659">
                <v:rect style="position:absolute;left:5;top:5;width:30906;height:3649" id="docshape2" filled="true" fillcolor="#f1f6de" stroked="false">
                  <v:fill type="solid"/>
                </v:rect>
                <v:line style="position:absolute" from="30916,3654" to="0,3654" stroked="true" strokeweight=".523479pt" strokecolor="#949b50">
                  <v:stroke dashstyle="solid"/>
                </v:line>
                <v:line style="position:absolute" from="0,5" to="30916,5" stroked="true" strokeweight=".523479pt" strokecolor="#949b5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;top:10;width:30906;height:3638" type="#_x0000_t202" id="docshape3" filled="false" stroked="false">
                  <v:textbox inset="0,0,0,0">
                    <w:txbxContent>
                      <w:p>
                        <w:pPr>
                          <w:spacing w:line="237" w:lineRule="auto" w:before="151"/>
                          <w:ind w:left="0" w:right="24" w:firstLine="0"/>
                          <w:jc w:val="center"/>
                          <w:rPr>
                            <w:rFonts w:ascii="Century Gothic"/>
                            <w:b/>
                            <w:sz w:val="7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F37021"/>
                            <w:w w:val="90"/>
                            <w:sz w:val="78"/>
                          </w:rPr>
                          <w:t>Cognitive Aging and Physical Activity: Identifying a Relationship Between Physical and Cognitive Performance in a Sample of Older Adults</w:t>
                        </w:r>
                      </w:p>
                      <w:p>
                        <w:pPr>
                          <w:spacing w:line="278" w:lineRule="auto" w:before="203"/>
                          <w:ind w:left="4112" w:right="4126" w:firstLine="0"/>
                          <w:jc w:val="center"/>
                          <w:rPr>
                            <w:sz w:val="35"/>
                          </w:rPr>
                        </w:pPr>
                        <w:r>
                          <w:rPr>
                            <w:color w:val="231F20"/>
                            <w:w w:val="90"/>
                            <w:sz w:val="47"/>
                          </w:rPr>
                          <w:t>Megan Suen</w:t>
                        </w:r>
                        <w:r>
                          <w:rPr>
                            <w:color w:val="231F20"/>
                            <w:w w:val="90"/>
                            <w:position w:val="16"/>
                            <w:sz w:val="35"/>
                          </w:rPr>
                          <w:t>1 </w:t>
                        </w:r>
                        <w:r>
                          <w:rPr>
                            <w:rFonts w:ascii="Wingdings" w:hAnsi="Wingdings"/>
                            <w:color w:val="F37021"/>
                            <w:w w:val="90"/>
                            <w:sz w:val="47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F37021"/>
                            <w:w w:val="90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47"/>
                          </w:rPr>
                          <w:t>Brian Follick, M.S.</w:t>
                        </w:r>
                        <w:r>
                          <w:rPr>
                            <w:color w:val="231F20"/>
                            <w:w w:val="90"/>
                            <w:position w:val="16"/>
                            <w:sz w:val="35"/>
                          </w:rPr>
                          <w:t>2 </w:t>
                        </w:r>
                        <w:r>
                          <w:rPr>
                            <w:rFonts w:ascii="Wingdings" w:hAnsi="Wingdings"/>
                            <w:color w:val="F37021"/>
                            <w:w w:val="90"/>
                            <w:sz w:val="47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F37021"/>
                            <w:w w:val="90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47"/>
                          </w:rPr>
                          <w:t>M’Kenzie Finn</w:t>
                        </w:r>
                        <w:r>
                          <w:rPr>
                            <w:color w:val="231F20"/>
                            <w:w w:val="90"/>
                            <w:position w:val="16"/>
                            <w:sz w:val="35"/>
                          </w:rPr>
                          <w:t>1 </w:t>
                        </w:r>
                        <w:r>
                          <w:rPr>
                            <w:rFonts w:ascii="Wingdings" w:hAnsi="Wingdings"/>
                            <w:color w:val="F37021"/>
                            <w:w w:val="90"/>
                            <w:sz w:val="47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F37021"/>
                            <w:w w:val="90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47"/>
                          </w:rPr>
                          <w:t>Laura Zettel-Watson, Ph.D.</w:t>
                        </w:r>
                        <w:r>
                          <w:rPr>
                            <w:color w:val="231F20"/>
                            <w:w w:val="90"/>
                            <w:position w:val="16"/>
                            <w:sz w:val="35"/>
                          </w:rPr>
                          <w:t>1 </w:t>
                        </w:r>
                        <w:r>
                          <w:rPr>
                            <w:rFonts w:ascii="Wingdings" w:hAnsi="Wingdings"/>
                            <w:color w:val="F37021"/>
                            <w:w w:val="90"/>
                            <w:sz w:val="47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F37021"/>
                            <w:w w:val="90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47"/>
                          </w:rPr>
                          <w:t>Barbara J. Cherry, Ph.D.</w:t>
                        </w:r>
                        <w:r>
                          <w:rPr>
                            <w:color w:val="231F20"/>
                            <w:w w:val="90"/>
                            <w:position w:val="16"/>
                            <w:sz w:val="35"/>
                          </w:rPr>
                          <w:t>1 </w:t>
                        </w:r>
                        <w:r>
                          <w:rPr>
                            <w:color w:val="231F20"/>
                            <w:spacing w:val="-10"/>
                            <w:sz w:val="47"/>
                          </w:rPr>
                          <w:t>California</w:t>
                        </w:r>
                        <w:r>
                          <w:rPr>
                            <w:color w:val="231F20"/>
                            <w:spacing w:val="-42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47"/>
                          </w:rPr>
                          <w:t>State</w:t>
                        </w:r>
                        <w:r>
                          <w:rPr>
                            <w:color w:val="231F20"/>
                            <w:spacing w:val="-42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47"/>
                          </w:rPr>
                          <w:t>University,</w:t>
                        </w:r>
                        <w:r>
                          <w:rPr>
                            <w:color w:val="231F20"/>
                            <w:spacing w:val="-42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47"/>
                          </w:rPr>
                          <w:t>Fullerton</w:t>
                        </w:r>
                        <w:r>
                          <w:rPr>
                            <w:color w:val="231F20"/>
                            <w:spacing w:val="-42"/>
                            <w:sz w:val="47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F37021"/>
                            <w:spacing w:val="-10"/>
                            <w:sz w:val="47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F37021"/>
                            <w:spacing w:val="-20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47"/>
                          </w:rPr>
                          <w:t>Department</w:t>
                        </w:r>
                        <w:r>
                          <w:rPr>
                            <w:color w:val="231F20"/>
                            <w:spacing w:val="-42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47"/>
                          </w:rPr>
                          <w:t>of</w:t>
                        </w:r>
                        <w:r>
                          <w:rPr>
                            <w:color w:val="231F20"/>
                            <w:spacing w:val="-42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47"/>
                          </w:rPr>
                          <w:t>Psychology</w:t>
                        </w:r>
                        <w:r>
                          <w:rPr>
                            <w:color w:val="231F20"/>
                            <w:spacing w:val="-10"/>
                            <w:position w:val="16"/>
                            <w:sz w:val="35"/>
                          </w:rPr>
                          <w:t>1</w:t>
                        </w:r>
                        <w:r>
                          <w:rPr>
                            <w:color w:val="231F20"/>
                            <w:spacing w:val="-16"/>
                            <w:position w:val="16"/>
                            <w:sz w:val="35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F37021"/>
                            <w:spacing w:val="-10"/>
                            <w:sz w:val="47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F37021"/>
                            <w:spacing w:val="-19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47"/>
                          </w:rPr>
                          <w:t>Department</w:t>
                        </w:r>
                        <w:r>
                          <w:rPr>
                            <w:color w:val="231F20"/>
                            <w:spacing w:val="-42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47"/>
                          </w:rPr>
                          <w:t>of</w:t>
                        </w:r>
                        <w:r>
                          <w:rPr>
                            <w:color w:val="231F20"/>
                            <w:spacing w:val="-42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47"/>
                          </w:rPr>
                          <w:t>Health</w:t>
                        </w:r>
                        <w:r>
                          <w:rPr>
                            <w:color w:val="231F20"/>
                            <w:spacing w:val="-42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47"/>
                          </w:rPr>
                          <w:t>Science</w:t>
                        </w:r>
                        <w:r>
                          <w:rPr>
                            <w:color w:val="231F20"/>
                            <w:spacing w:val="-10"/>
                            <w:position w:val="16"/>
                            <w:sz w:val="35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4"/>
        <w:rPr>
          <w:rFonts w:ascii="Times New Roman"/>
          <w:sz w:val="7"/>
        </w:rPr>
      </w:pPr>
    </w:p>
    <w:p>
      <w:pPr>
        <w:spacing w:after="0"/>
        <w:rPr>
          <w:rFonts w:ascii="Times New Roman"/>
          <w:sz w:val="7"/>
        </w:rPr>
        <w:sectPr>
          <w:type w:val="continuous"/>
          <w:pgSz w:w="31660" w:h="13570" w:orient="landscape"/>
          <w:pgMar w:top="360" w:bottom="0" w:left="260" w:right="260"/>
        </w:sectPr>
      </w:pPr>
    </w:p>
    <w:p>
      <w:pPr>
        <w:pStyle w:val="Heading1"/>
        <w:ind w:left="171"/>
      </w:pPr>
      <w:r>
        <w:rPr>
          <w:color w:val="F37021"/>
          <w:spacing w:val="-2"/>
        </w:rPr>
        <w:t>Introduction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174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Study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aim:</w:t>
      </w:r>
      <w:r>
        <w:rPr>
          <w:color w:val="231F20"/>
          <w:spacing w:val="-17"/>
          <w:sz w:val="14"/>
        </w:rPr>
        <w:t> </w:t>
      </w:r>
      <w:r>
        <w:rPr>
          <w:color w:val="231F20"/>
          <w:spacing w:val="-2"/>
          <w:sz w:val="14"/>
        </w:rPr>
        <w:t>To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examine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the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potential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association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between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physical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5"/>
          <w:sz w:val="14"/>
        </w:rPr>
        <w:t>and</w:t>
      </w:r>
    </w:p>
    <w:p>
      <w:pPr>
        <w:pStyle w:val="Heading1"/>
        <w:ind w:left="89"/>
      </w:pPr>
      <w:r>
        <w:rPr>
          <w:b w:val="0"/>
        </w:rPr>
        <w:br w:type="column"/>
      </w:r>
      <w:r>
        <w:rPr>
          <w:color w:val="F37021"/>
          <w:spacing w:val="-2"/>
        </w:rPr>
        <w:t>Measures</w:t>
      </w:r>
    </w:p>
    <w:p>
      <w:pPr>
        <w:pStyle w:val="BodyText"/>
        <w:spacing w:before="174"/>
        <w:ind w:left="89" w:right="6"/>
        <w:jc w:val="center"/>
      </w:pP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Following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Measures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included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current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analysis,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however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measures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</w:pPr>
    </w:p>
    <w:p>
      <w:pPr>
        <w:pStyle w:val="BodyText"/>
        <w:spacing w:before="39"/>
      </w:pP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1" w:after="0"/>
        <w:ind w:left="281" w:right="0" w:hanging="158"/>
        <w:jc w:val="left"/>
        <w:rPr>
          <w:sz w:val="14"/>
        </w:rPr>
      </w:pPr>
      <w:r>
        <w:rPr>
          <w:color w:val="231F20"/>
          <w:spacing w:val="-4"/>
          <w:sz w:val="14"/>
        </w:rPr>
        <w:t>Hierarchical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Linear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Regression</w:t>
      </w:r>
    </w:p>
    <w:p>
      <w:pPr>
        <w:pStyle w:val="Heading1"/>
        <w:ind w:left="123"/>
        <w:jc w:val="left"/>
      </w:pPr>
      <w:r>
        <w:rPr>
          <w:b w:val="0"/>
        </w:rPr>
        <w:br w:type="column"/>
      </w:r>
      <w:r>
        <w:rPr>
          <w:color w:val="F37021"/>
          <w:spacing w:val="-5"/>
        </w:rPr>
        <w:t>Analysis</w:t>
      </w:r>
    </w:p>
    <w:p>
      <w:pPr>
        <w:spacing w:line="240" w:lineRule="auto" w:before="0"/>
        <w:rPr>
          <w:rFonts w:ascii="Century Gothic"/>
          <w:b/>
          <w:sz w:val="14"/>
        </w:rPr>
      </w:pPr>
      <w:r>
        <w:rPr/>
        <w:br w:type="column"/>
      </w:r>
      <w:r>
        <w:rPr>
          <w:rFonts w:ascii="Century Gothic"/>
          <w:b/>
          <w:sz w:val="14"/>
        </w:rPr>
      </w:r>
    </w:p>
    <w:p>
      <w:pPr>
        <w:pStyle w:val="BodyText"/>
        <w:rPr>
          <w:rFonts w:ascii="Century Gothic"/>
          <w:b/>
        </w:rPr>
      </w:pPr>
    </w:p>
    <w:p>
      <w:pPr>
        <w:pStyle w:val="BodyText"/>
        <w:spacing w:before="12"/>
        <w:rPr>
          <w:rFonts w:ascii="Century Gothic"/>
          <w:b/>
        </w:rPr>
      </w:pPr>
    </w:p>
    <w:p>
      <w:pPr>
        <w:pStyle w:val="BodyText"/>
        <w:ind w:left="123"/>
      </w:pPr>
      <w:r>
        <w:rPr>
          <w:color w:val="231F20"/>
        </w:rPr>
        <w:t>Model</w:t>
      </w:r>
      <w:r>
        <w:rPr>
          <w:color w:val="231F20"/>
          <w:spacing w:val="5"/>
        </w:rPr>
        <w:t> </w:t>
      </w:r>
      <w:r>
        <w:rPr>
          <w:color w:val="231F20"/>
          <w:spacing w:val="-10"/>
        </w:rPr>
        <w:t>1</w:t>
      </w:r>
    </w:p>
    <w:p>
      <w:pPr>
        <w:pStyle w:val="Heading1"/>
        <w:ind w:left="123"/>
        <w:jc w:val="left"/>
      </w:pPr>
      <w:r>
        <w:rPr>
          <w:b w:val="0"/>
        </w:rPr>
        <w:br w:type="column"/>
      </w:r>
      <w:r>
        <w:rPr>
          <w:color w:val="F37021"/>
          <w:spacing w:val="-2"/>
        </w:rPr>
        <w:t>Results</w:t>
      </w:r>
    </w:p>
    <w:p>
      <w:pPr>
        <w:spacing w:before="96"/>
        <w:ind w:left="0" w:right="97" w:firstLine="0"/>
        <w:jc w:val="center"/>
        <w:rPr>
          <w:rFonts w:ascii="Century Gothic"/>
          <w:b/>
          <w:sz w:val="21"/>
        </w:rPr>
      </w:pPr>
      <w:r>
        <w:rPr/>
        <w:br w:type="column"/>
      </w:r>
      <w:r>
        <w:rPr>
          <w:rFonts w:ascii="Century Gothic"/>
          <w:b/>
          <w:color w:val="F37021"/>
          <w:spacing w:val="-2"/>
          <w:sz w:val="21"/>
        </w:rPr>
        <w:t>Conclusions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174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Physical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ability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is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strongly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associated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with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cognitive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function</w:t>
      </w:r>
    </w:p>
    <w:p>
      <w:pPr>
        <w:spacing w:after="0" w:line="240" w:lineRule="auto"/>
        <w:jc w:val="left"/>
        <w:rPr>
          <w:sz w:val="14"/>
        </w:rPr>
        <w:sectPr>
          <w:type w:val="continuous"/>
          <w:pgSz w:w="31660" w:h="13570" w:orient="landscape"/>
          <w:pgMar w:top="360" w:bottom="0" w:left="260" w:right="260"/>
          <w:cols w:num="7" w:equalWidth="0">
            <w:col w:w="4581" w:space="335"/>
            <w:col w:w="5339" w:space="530"/>
            <w:col w:w="2149" w:space="135"/>
            <w:col w:w="936" w:space="2911"/>
            <w:col w:w="660" w:space="3748"/>
            <w:col w:w="837" w:space="4766"/>
            <w:col w:w="4213"/>
          </w:cols>
        </w:sectPr>
      </w:pPr>
    </w:p>
    <w:p>
      <w:pPr>
        <w:pStyle w:val="BodyText"/>
        <w:spacing w:before="13"/>
        <w:ind w:left="281"/>
      </w:pPr>
      <w:r>
        <w:rPr>
          <w:color w:val="231F20"/>
          <w:spacing w:val="-2"/>
        </w:rPr>
        <w:t>cognitive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function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healthy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adults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performance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measures.</w:t>
      </w:r>
    </w:p>
    <w:p>
      <w:pPr>
        <w:pStyle w:val="ListParagraph"/>
        <w:numPr>
          <w:ilvl w:val="0"/>
          <w:numId w:val="1"/>
        </w:numPr>
        <w:tabs>
          <w:tab w:pos="279" w:val="left" w:leader="none"/>
          <w:tab w:pos="281" w:val="left" w:leader="none"/>
        </w:tabs>
        <w:spacing w:line="259" w:lineRule="auto" w:before="126" w:after="0"/>
        <w:ind w:left="281" w:right="38" w:hanging="159"/>
        <w:jc w:val="left"/>
        <w:rPr>
          <w:sz w:val="14"/>
        </w:rPr>
      </w:pPr>
      <w:r>
        <w:rPr>
          <w:color w:val="231F20"/>
          <w:sz w:val="14"/>
        </w:rPr>
        <w:t>Previous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investigations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have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identified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positive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relationships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between </w:t>
      </w:r>
      <w:r>
        <w:rPr>
          <w:color w:val="231F20"/>
          <w:spacing w:val="-2"/>
          <w:sz w:val="14"/>
        </w:rPr>
        <w:t>physical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activity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and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cognitive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functioning/performance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in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both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clinical</w:t>
      </w:r>
      <w:r>
        <w:rPr>
          <w:color w:val="231F20"/>
          <w:sz w:val="14"/>
        </w:rPr>
        <w:t> and</w:t>
      </w:r>
      <w:r>
        <w:rPr>
          <w:color w:val="231F20"/>
          <w:spacing w:val="-2"/>
          <w:sz w:val="14"/>
        </w:rPr>
        <w:t> </w:t>
      </w:r>
      <w:r>
        <w:rPr>
          <w:color w:val="231F20"/>
          <w:sz w:val="14"/>
        </w:rPr>
        <w:t>healthy</w:t>
      </w:r>
      <w:r>
        <w:rPr>
          <w:color w:val="231F20"/>
          <w:spacing w:val="-2"/>
          <w:sz w:val="14"/>
        </w:rPr>
        <w:t> </w:t>
      </w:r>
      <w:r>
        <w:rPr>
          <w:color w:val="231F20"/>
          <w:sz w:val="14"/>
        </w:rPr>
        <w:t>populations.</w:t>
      </w:r>
    </w:p>
    <w:p>
      <w:pPr>
        <w:pStyle w:val="BodyText"/>
        <w:spacing w:before="114"/>
        <w:ind w:left="123"/>
      </w:pPr>
      <w:r>
        <w:rPr>
          <w:color w:val="231F20"/>
          <w:spacing w:val="-4"/>
          <w:u w:val="single" w:color="231F20"/>
        </w:rPr>
        <w:t>Williamson</w:t>
      </w:r>
      <w:r>
        <w:rPr>
          <w:color w:val="231F20"/>
          <w:spacing w:val="-1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et</w:t>
      </w:r>
      <w:r>
        <w:rPr>
          <w:color w:val="231F20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al.,2008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</w:tabs>
        <w:spacing w:line="240" w:lineRule="auto" w:before="38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Sedentary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persons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at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increased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risk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for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disability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</w:tabs>
        <w:spacing w:line="240" w:lineRule="auto" w:before="37" w:after="0"/>
        <w:ind w:left="281" w:right="0" w:hanging="158"/>
        <w:jc w:val="left"/>
        <w:rPr>
          <w:sz w:val="14"/>
        </w:rPr>
      </w:pPr>
      <w:r>
        <w:rPr>
          <w:color w:val="231F20"/>
          <w:spacing w:val="-4"/>
          <w:sz w:val="14"/>
        </w:rPr>
        <w:t>Examined physical activity, health education and cognitive assessments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</w:tabs>
        <w:spacing w:line="259" w:lineRule="auto" w:before="38" w:after="0"/>
        <w:ind w:left="281" w:right="95" w:hanging="159"/>
        <w:jc w:val="left"/>
        <w:rPr>
          <w:sz w:val="14"/>
        </w:rPr>
      </w:pPr>
      <w:r>
        <w:rPr>
          <w:color w:val="231F20"/>
          <w:spacing w:val="-2"/>
          <w:sz w:val="14"/>
        </w:rPr>
        <w:t>Physical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activity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was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shown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to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be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predictive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of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lower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rates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of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dementia</w:t>
      </w:r>
      <w:r>
        <w:rPr>
          <w:color w:val="231F20"/>
          <w:sz w:val="14"/>
        </w:rPr>
        <w:t> and</w:t>
      </w:r>
      <w:r>
        <w:rPr>
          <w:color w:val="231F20"/>
          <w:spacing w:val="-2"/>
          <w:sz w:val="14"/>
        </w:rPr>
        <w:t> </w:t>
      </w:r>
      <w:r>
        <w:rPr>
          <w:color w:val="231F20"/>
          <w:sz w:val="14"/>
        </w:rPr>
        <w:t>cognitive</w:t>
      </w:r>
      <w:r>
        <w:rPr>
          <w:color w:val="231F20"/>
          <w:spacing w:val="-2"/>
          <w:sz w:val="14"/>
        </w:rPr>
        <w:t> </w:t>
      </w:r>
      <w:r>
        <w:rPr>
          <w:color w:val="231F20"/>
          <w:sz w:val="14"/>
        </w:rPr>
        <w:t>decline</w:t>
      </w:r>
    </w:p>
    <w:p>
      <w:pPr>
        <w:pStyle w:val="BodyText"/>
        <w:spacing w:before="113"/>
        <w:ind w:left="123"/>
      </w:pPr>
      <w:r>
        <w:rPr>
          <w:color w:val="231F20"/>
          <w:w w:val="90"/>
          <w:u w:val="single" w:color="231F20"/>
        </w:rPr>
        <w:t>Bielak</w:t>
      </w:r>
      <w:r>
        <w:rPr>
          <w:color w:val="231F20"/>
          <w:spacing w:val="-7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A.</w:t>
      </w:r>
      <w:r>
        <w:rPr>
          <w:color w:val="231F20"/>
          <w:spacing w:val="-6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A.</w:t>
      </w:r>
      <w:r>
        <w:rPr>
          <w:color w:val="231F20"/>
          <w:spacing w:val="-7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M.,</w:t>
      </w:r>
      <w:r>
        <w:rPr>
          <w:color w:val="231F20"/>
          <w:spacing w:val="-6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Hughes</w:t>
      </w:r>
      <w:r>
        <w:rPr>
          <w:color w:val="231F20"/>
          <w:spacing w:val="-13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T.</w:t>
      </w:r>
      <w:r>
        <w:rPr>
          <w:color w:val="231F20"/>
          <w:spacing w:val="-6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F.,</w:t>
      </w:r>
      <w:r>
        <w:rPr>
          <w:color w:val="231F20"/>
          <w:spacing w:val="-6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Small</w:t>
      </w:r>
      <w:r>
        <w:rPr>
          <w:color w:val="231F20"/>
          <w:spacing w:val="-7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B.</w:t>
      </w:r>
      <w:r>
        <w:rPr>
          <w:color w:val="231F20"/>
          <w:spacing w:val="-6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J.,</w:t>
      </w:r>
      <w:r>
        <w:rPr>
          <w:color w:val="231F20"/>
          <w:spacing w:val="-7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Dixon</w:t>
      </w:r>
      <w:r>
        <w:rPr>
          <w:color w:val="231F20"/>
          <w:spacing w:val="-6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R.</w:t>
      </w:r>
      <w:r>
        <w:rPr>
          <w:color w:val="231F20"/>
          <w:spacing w:val="-6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A.</w:t>
      </w:r>
      <w:r>
        <w:rPr>
          <w:color w:val="231F20"/>
          <w:spacing w:val="-7"/>
          <w:w w:val="90"/>
          <w:u w:val="single" w:color="231F20"/>
        </w:rPr>
        <w:t> </w:t>
      </w:r>
      <w:r>
        <w:rPr>
          <w:color w:val="231F20"/>
          <w:spacing w:val="-2"/>
          <w:w w:val="90"/>
          <w:u w:val="single" w:color="231F20"/>
        </w:rPr>
        <w:t>(2007).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</w:tabs>
        <w:spacing w:line="240" w:lineRule="auto" w:before="37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Victoria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Longitudinal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Study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</w:tabs>
        <w:spacing w:line="240" w:lineRule="auto" w:before="38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Examined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physical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and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cognitive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self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report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measures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</w:tabs>
        <w:spacing w:line="259" w:lineRule="auto" w:before="37" w:after="0"/>
        <w:ind w:left="281" w:right="192" w:hanging="159"/>
        <w:jc w:val="left"/>
        <w:rPr>
          <w:sz w:val="14"/>
        </w:rPr>
      </w:pPr>
      <w:r>
        <w:rPr>
          <w:color w:val="231F20"/>
          <w:spacing w:val="-2"/>
          <w:sz w:val="14"/>
        </w:rPr>
        <w:t>Physical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activity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was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a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significant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predictor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of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information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processing</w:t>
      </w:r>
      <w:r>
        <w:rPr>
          <w:color w:val="231F20"/>
          <w:sz w:val="14"/>
        </w:rPr>
        <w:t> e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ciency in older adults</w:t>
      </w:r>
    </w:p>
    <w:p>
      <w:pPr>
        <w:pStyle w:val="BodyText"/>
        <w:spacing w:before="113"/>
        <w:ind w:left="123"/>
      </w:pPr>
      <w:r>
        <w:rPr>
          <w:color w:val="231F20"/>
          <w:w w:val="90"/>
          <w:u w:val="single" w:color="231F20"/>
        </w:rPr>
        <w:t>Cherry</w:t>
      </w:r>
      <w:r>
        <w:rPr>
          <w:color w:val="231F20"/>
          <w:spacing w:val="-8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et</w:t>
      </w:r>
      <w:r>
        <w:rPr>
          <w:color w:val="231F20"/>
          <w:spacing w:val="-7"/>
          <w:w w:val="90"/>
          <w:u w:val="single" w:color="231F20"/>
        </w:rPr>
        <w:t> </w:t>
      </w:r>
      <w:r>
        <w:rPr>
          <w:color w:val="231F20"/>
          <w:w w:val="90"/>
          <w:u w:val="single" w:color="231F20"/>
        </w:rPr>
        <w:t>al.,</w:t>
      </w:r>
      <w:r>
        <w:rPr>
          <w:color w:val="231F20"/>
          <w:spacing w:val="-7"/>
          <w:w w:val="90"/>
          <w:u w:val="single" w:color="231F20"/>
        </w:rPr>
        <w:t> </w:t>
      </w:r>
      <w:r>
        <w:rPr>
          <w:color w:val="231F20"/>
          <w:spacing w:val="-4"/>
          <w:w w:val="90"/>
          <w:u w:val="single" w:color="231F20"/>
        </w:rPr>
        <w:t>2012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</w:tabs>
        <w:spacing w:line="240" w:lineRule="auto" w:before="38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Adults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with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chronic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pain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(fibromyagia)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</w:tabs>
        <w:spacing w:line="240" w:lineRule="auto" w:before="37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Physical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performance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and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objective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cognitive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assessments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</w:tabs>
        <w:spacing w:line="259" w:lineRule="auto" w:before="38" w:after="0"/>
        <w:ind w:left="281" w:right="349" w:hanging="159"/>
        <w:jc w:val="left"/>
        <w:rPr>
          <w:sz w:val="14"/>
        </w:rPr>
      </w:pPr>
      <w:r>
        <w:rPr>
          <w:color w:val="231F20"/>
          <w:spacing w:val="-2"/>
          <w:sz w:val="14"/>
        </w:rPr>
        <w:t>Better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balance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and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aerobic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physical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measures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predicted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enhanced</w:t>
      </w:r>
      <w:r>
        <w:rPr>
          <w:color w:val="231F20"/>
          <w:sz w:val="14"/>
        </w:rPr>
        <w:t> cognitive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function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59" w:lineRule="auto" w:before="113" w:after="0"/>
        <w:ind w:left="281" w:right="42" w:hanging="159"/>
        <w:jc w:val="left"/>
        <w:rPr>
          <w:sz w:val="14"/>
        </w:rPr>
      </w:pPr>
      <w:r>
        <w:rPr>
          <w:color w:val="231F20"/>
          <w:sz w:val="14"/>
        </w:rPr>
        <w:t>The</w:t>
      </w:r>
      <w:r>
        <w:rPr>
          <w:color w:val="231F20"/>
          <w:spacing w:val="-7"/>
          <w:sz w:val="14"/>
        </w:rPr>
        <w:t> </w:t>
      </w:r>
      <w:r>
        <w:rPr>
          <w:color w:val="231F20"/>
          <w:sz w:val="14"/>
        </w:rPr>
        <w:t>current</w:t>
      </w:r>
      <w:r>
        <w:rPr>
          <w:color w:val="231F20"/>
          <w:spacing w:val="-7"/>
          <w:sz w:val="14"/>
        </w:rPr>
        <w:t> </w:t>
      </w:r>
      <w:r>
        <w:rPr>
          <w:color w:val="231F20"/>
          <w:sz w:val="14"/>
        </w:rPr>
        <w:t>investigation</w:t>
      </w:r>
      <w:r>
        <w:rPr>
          <w:color w:val="231F20"/>
          <w:spacing w:val="-7"/>
          <w:sz w:val="14"/>
        </w:rPr>
        <w:t> </w:t>
      </w:r>
      <w:r>
        <w:rPr>
          <w:color w:val="231F20"/>
          <w:sz w:val="14"/>
        </w:rPr>
        <w:t>examined</w:t>
      </w:r>
      <w:r>
        <w:rPr>
          <w:color w:val="231F20"/>
          <w:spacing w:val="-7"/>
          <w:sz w:val="14"/>
        </w:rPr>
        <w:t> </w:t>
      </w:r>
      <w:r>
        <w:rPr>
          <w:color w:val="231F20"/>
          <w:sz w:val="14"/>
        </w:rPr>
        <w:t>the</w:t>
      </w:r>
      <w:r>
        <w:rPr>
          <w:color w:val="231F20"/>
          <w:spacing w:val="-7"/>
          <w:sz w:val="14"/>
        </w:rPr>
        <w:t> </w:t>
      </w:r>
      <w:r>
        <w:rPr>
          <w:color w:val="231F20"/>
          <w:sz w:val="14"/>
        </w:rPr>
        <w:t>association</w:t>
      </w:r>
      <w:r>
        <w:rPr>
          <w:color w:val="231F20"/>
          <w:spacing w:val="-7"/>
          <w:sz w:val="14"/>
        </w:rPr>
        <w:t> </w:t>
      </w:r>
      <w:r>
        <w:rPr>
          <w:color w:val="231F20"/>
          <w:sz w:val="14"/>
        </w:rPr>
        <w:t>between</w:t>
      </w:r>
      <w:r>
        <w:rPr>
          <w:color w:val="231F20"/>
          <w:spacing w:val="-7"/>
          <w:sz w:val="14"/>
        </w:rPr>
        <w:t> </w:t>
      </w:r>
      <w:r>
        <w:rPr>
          <w:color w:val="231F20"/>
          <w:sz w:val="14"/>
        </w:rPr>
        <w:t>physical </w:t>
      </w:r>
      <w:r>
        <w:rPr>
          <w:color w:val="231F20"/>
          <w:spacing w:val="-2"/>
          <w:sz w:val="14"/>
        </w:rPr>
        <w:t>performance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measures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and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cognitive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performance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measures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in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healthy</w:t>
      </w:r>
      <w:r>
        <w:rPr>
          <w:color w:val="231F20"/>
          <w:sz w:val="14"/>
        </w:rPr>
        <w:t> older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adults.</w:t>
      </w:r>
    </w:p>
    <w:p>
      <w:pPr>
        <w:pStyle w:val="Heading1"/>
        <w:spacing w:before="147"/>
        <w:ind w:left="85"/>
      </w:pPr>
      <w:r>
        <w:rPr>
          <w:color w:val="F37021"/>
          <w:spacing w:val="-2"/>
        </w:rPr>
        <w:t>Method</w:t>
      </w:r>
    </w:p>
    <w:p>
      <w:pPr>
        <w:pStyle w:val="BodyText"/>
        <w:spacing w:before="174"/>
        <w:ind w:left="123"/>
      </w:pPr>
      <w:r>
        <w:rPr>
          <w:color w:val="231F20"/>
          <w:spacing w:val="-2"/>
        </w:rPr>
        <w:t>Analysis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data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collected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from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2010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cross-sectional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study</w:t>
      </w:r>
    </w:p>
    <w:p>
      <w:pPr>
        <w:pStyle w:val="ListParagraph"/>
        <w:numPr>
          <w:ilvl w:val="1"/>
          <w:numId w:val="1"/>
        </w:numPr>
        <w:tabs>
          <w:tab w:pos="393" w:val="left" w:leader="none"/>
        </w:tabs>
        <w:spacing w:line="240" w:lineRule="auto" w:before="38" w:after="0"/>
        <w:ind w:left="393" w:right="0" w:hanging="111"/>
        <w:jc w:val="left"/>
        <w:rPr>
          <w:sz w:val="14"/>
        </w:rPr>
      </w:pPr>
      <w:r>
        <w:rPr>
          <w:color w:val="231F20"/>
          <w:spacing w:val="-4"/>
          <w:sz w:val="14"/>
        </w:rPr>
        <w:t>Fibromyalgia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Research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Center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at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California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Sate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University,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Fullerton</w:t>
      </w:r>
    </w:p>
    <w:p>
      <w:pPr>
        <w:pStyle w:val="Heading2"/>
        <w:spacing w:before="116"/>
      </w:pPr>
      <w:r>
        <w:rPr>
          <w:color w:val="231F20"/>
          <w:spacing w:val="-2"/>
        </w:rPr>
        <w:t>Participants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46" w:after="0"/>
        <w:ind w:left="281" w:right="0" w:hanging="158"/>
        <w:jc w:val="left"/>
        <w:rPr>
          <w:rFonts w:ascii="Calibri" w:hAnsi="Calibri"/>
          <w:b/>
          <w:i/>
          <w:sz w:val="14"/>
        </w:rPr>
      </w:pPr>
      <w:r>
        <w:rPr>
          <w:rFonts w:ascii="Calibri" w:hAnsi="Calibri"/>
          <w:b/>
          <w:i/>
          <w:color w:val="231F20"/>
          <w:spacing w:val="2"/>
          <w:sz w:val="14"/>
        </w:rPr>
        <w:t>49</w:t>
      </w:r>
      <w:r>
        <w:rPr>
          <w:rFonts w:ascii="Calibri" w:hAnsi="Calibri"/>
          <w:b/>
          <w:i/>
          <w:color w:val="231F20"/>
          <w:spacing w:val="15"/>
          <w:sz w:val="14"/>
        </w:rPr>
        <w:t> </w:t>
      </w:r>
      <w:r>
        <w:rPr>
          <w:rFonts w:ascii="Calibri" w:hAnsi="Calibri"/>
          <w:b/>
          <w:i/>
          <w:color w:val="231F20"/>
          <w:spacing w:val="2"/>
          <w:sz w:val="14"/>
        </w:rPr>
        <w:t>participants</w:t>
      </w:r>
      <w:r>
        <w:rPr>
          <w:rFonts w:ascii="Calibri" w:hAnsi="Calibri"/>
          <w:b/>
          <w:i/>
          <w:color w:val="231F20"/>
          <w:spacing w:val="15"/>
          <w:sz w:val="14"/>
        </w:rPr>
        <w:t> </w:t>
      </w:r>
      <w:r>
        <w:rPr>
          <w:rFonts w:ascii="Calibri" w:hAnsi="Calibri"/>
          <w:b/>
          <w:i/>
          <w:color w:val="231F20"/>
          <w:spacing w:val="2"/>
          <w:sz w:val="14"/>
        </w:rPr>
        <w:t>(Mage</w:t>
      </w:r>
      <w:r>
        <w:rPr>
          <w:rFonts w:ascii="Calibri" w:hAnsi="Calibri"/>
          <w:b/>
          <w:i/>
          <w:color w:val="231F20"/>
          <w:spacing w:val="15"/>
          <w:sz w:val="14"/>
        </w:rPr>
        <w:t> </w:t>
      </w:r>
      <w:r>
        <w:rPr>
          <w:rFonts w:ascii="Calibri" w:hAnsi="Calibri"/>
          <w:b/>
          <w:i/>
          <w:color w:val="231F20"/>
          <w:spacing w:val="2"/>
          <w:sz w:val="14"/>
        </w:rPr>
        <w:t>=</w:t>
      </w:r>
      <w:r>
        <w:rPr>
          <w:rFonts w:ascii="Calibri" w:hAnsi="Calibri"/>
          <w:b/>
          <w:i/>
          <w:color w:val="231F20"/>
          <w:spacing w:val="15"/>
          <w:sz w:val="14"/>
        </w:rPr>
        <w:t> </w:t>
      </w:r>
      <w:r>
        <w:rPr>
          <w:rFonts w:ascii="Calibri" w:hAnsi="Calibri"/>
          <w:b/>
          <w:i/>
          <w:color w:val="231F20"/>
          <w:spacing w:val="2"/>
          <w:sz w:val="14"/>
        </w:rPr>
        <w:t>69.7</w:t>
      </w:r>
      <w:r>
        <w:rPr>
          <w:rFonts w:ascii="Calibri" w:hAnsi="Calibri"/>
          <w:b/>
          <w:i/>
          <w:color w:val="231F20"/>
          <w:spacing w:val="15"/>
          <w:sz w:val="14"/>
        </w:rPr>
        <w:t> </w:t>
      </w:r>
      <w:r>
        <w:rPr>
          <w:rFonts w:ascii="Calibri" w:hAnsi="Calibri"/>
          <w:b/>
          <w:i/>
          <w:color w:val="231F20"/>
          <w:spacing w:val="-2"/>
          <w:sz w:val="14"/>
        </w:rPr>
        <w:t>years)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40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Had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to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be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50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years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or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older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47" w:after="0"/>
        <w:ind w:left="281" w:right="0" w:hanging="158"/>
        <w:jc w:val="left"/>
        <w:rPr>
          <w:sz w:val="14"/>
        </w:rPr>
      </w:pPr>
      <w:r>
        <w:rPr>
          <w:color w:val="231F20"/>
          <w:sz w:val="14"/>
        </w:rPr>
        <w:t>Mini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Mental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Status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Exam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(MMSE)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score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of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25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or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higher</w:t>
      </w:r>
    </w:p>
    <w:p>
      <w:pPr>
        <w:pStyle w:val="Heading2"/>
        <w:spacing w:before="117"/>
      </w:pPr>
      <w:r>
        <w:rPr>
          <w:color w:val="231F20"/>
          <w:spacing w:val="-2"/>
        </w:rPr>
        <w:t>Procedures</w:t>
      </w:r>
    </w:p>
    <w:p>
      <w:pPr>
        <w:pStyle w:val="BodyText"/>
        <w:spacing w:before="47"/>
        <w:ind w:left="123"/>
      </w:pPr>
      <w:r>
        <w:rPr>
          <w:color w:val="231F20"/>
          <w:spacing w:val="-4"/>
        </w:rPr>
        <w:t>Prior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Assessment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47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Informed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2"/>
          <w:sz w:val="14"/>
        </w:rPr>
        <w:t>consent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309" w:lineRule="auto" w:before="47" w:after="0"/>
        <w:ind w:left="123" w:right="2676" w:firstLine="0"/>
        <w:jc w:val="left"/>
        <w:rPr>
          <w:sz w:val="14"/>
        </w:rPr>
      </w:pPr>
      <w:r>
        <w:rPr>
          <w:color w:val="231F20"/>
          <w:spacing w:val="-2"/>
          <w:sz w:val="14"/>
        </w:rPr>
        <w:t>Demographics,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medications</w:t>
      </w:r>
      <w:r>
        <w:rPr>
          <w:color w:val="231F20"/>
          <w:sz w:val="14"/>
        </w:rPr>
        <w:t> On the Day of Assessment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162" w:lineRule="exact" w:before="0" w:after="0"/>
        <w:ind w:left="281" w:right="0" w:hanging="158"/>
        <w:jc w:val="left"/>
        <w:rPr>
          <w:sz w:val="14"/>
        </w:rPr>
      </w:pPr>
      <w:r>
        <w:rPr>
          <w:color w:val="231F20"/>
          <w:spacing w:val="-4"/>
          <w:sz w:val="14"/>
        </w:rPr>
        <w:t>Blood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pressure,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waist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circumference,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height,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weight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47" w:after="0"/>
        <w:ind w:left="281" w:right="0" w:hanging="158"/>
        <w:jc w:val="left"/>
        <w:rPr>
          <w:sz w:val="14"/>
        </w:rPr>
      </w:pPr>
      <w:r>
        <w:rPr>
          <w:color w:val="231F20"/>
          <w:spacing w:val="-4"/>
          <w:sz w:val="14"/>
        </w:rPr>
        <w:t>Beck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4"/>
          <w:sz w:val="14"/>
        </w:rPr>
        <w:t>Inventory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4"/>
          <w:sz w:val="14"/>
        </w:rPr>
        <w:t>Test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4"/>
          <w:sz w:val="14"/>
        </w:rPr>
        <w:t>(BDI-II)</w:t>
      </w:r>
      <w:r>
        <w:rPr>
          <w:color w:val="231F20"/>
          <w:spacing w:val="-2"/>
          <w:sz w:val="14"/>
        </w:rPr>
        <w:t> </w:t>
      </w:r>
      <w:r>
        <w:rPr>
          <w:color w:val="231F20"/>
          <w:spacing w:val="-4"/>
          <w:sz w:val="14"/>
        </w:rPr>
        <w:t>and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4"/>
          <w:sz w:val="14"/>
        </w:rPr>
        <w:t>Everyday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4"/>
          <w:sz w:val="14"/>
        </w:rPr>
        <w:t>Problems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4"/>
          <w:sz w:val="14"/>
        </w:rPr>
        <w:t>Test</w:t>
      </w:r>
      <w:r>
        <w:rPr>
          <w:color w:val="231F20"/>
          <w:spacing w:val="-2"/>
          <w:sz w:val="14"/>
        </w:rPr>
        <w:t> </w:t>
      </w:r>
      <w:r>
        <w:rPr>
          <w:color w:val="231F20"/>
          <w:spacing w:val="-4"/>
          <w:sz w:val="14"/>
        </w:rPr>
        <w:t>(EPT)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47" w:after="0"/>
        <w:ind w:left="281" w:right="0" w:hanging="158"/>
        <w:jc w:val="left"/>
        <w:rPr>
          <w:sz w:val="14"/>
        </w:rPr>
      </w:pPr>
      <w:r>
        <w:rPr>
          <w:color w:val="231F20"/>
          <w:spacing w:val="-4"/>
          <w:sz w:val="14"/>
        </w:rPr>
        <w:t>Cognitive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4"/>
          <w:sz w:val="14"/>
        </w:rPr>
        <w:t>&amp;</w:t>
      </w:r>
      <w:r>
        <w:rPr>
          <w:color w:val="231F20"/>
          <w:sz w:val="14"/>
        </w:rPr>
        <w:t> </w:t>
      </w:r>
      <w:r>
        <w:rPr>
          <w:color w:val="231F20"/>
          <w:spacing w:val="-4"/>
          <w:sz w:val="14"/>
        </w:rPr>
        <w:t>Physical</w:t>
      </w:r>
      <w:r>
        <w:rPr>
          <w:color w:val="231F20"/>
          <w:sz w:val="14"/>
        </w:rPr>
        <w:t> </w:t>
      </w:r>
      <w:r>
        <w:rPr>
          <w:color w:val="231F20"/>
          <w:spacing w:val="-4"/>
          <w:sz w:val="14"/>
        </w:rPr>
        <w:t>tasks</w:t>
      </w:r>
    </w:p>
    <w:p>
      <w:pPr>
        <w:pStyle w:val="BodyText"/>
        <w:spacing w:line="259" w:lineRule="auto" w:before="13"/>
        <w:ind w:left="123"/>
      </w:pPr>
      <w:r>
        <w:rPr/>
        <w:br w:type="column"/>
      </w:r>
      <w:r>
        <w:rPr>
          <w:color w:val="231F20"/>
          <w:spacing w:val="-2"/>
        </w:rPr>
        <w:t>were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included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test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day.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complete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list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Physical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Cognitive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Performance</w:t>
      </w:r>
      <w:r>
        <w:rPr>
          <w:color w:val="231F20"/>
        </w:rPr>
        <w:t> Measures,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Jones,</w:t>
      </w:r>
      <w:r>
        <w:rPr>
          <w:color w:val="231F20"/>
          <w:spacing w:val="-5"/>
        </w:rPr>
        <w:t> </w:t>
      </w:r>
      <w:r>
        <w:rPr>
          <w:color w:val="231F20"/>
        </w:rPr>
        <w:t>Rutledge,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Aquino</w:t>
      </w:r>
      <w:r>
        <w:rPr>
          <w:color w:val="231F20"/>
          <w:spacing w:val="-5"/>
        </w:rPr>
        <w:t> </w:t>
      </w:r>
      <w:r>
        <w:rPr>
          <w:color w:val="231F20"/>
        </w:rPr>
        <w:t>(2010)</w:t>
      </w:r>
    </w:p>
    <w:p>
      <w:pPr>
        <w:pStyle w:val="BodyText"/>
        <w:spacing w:before="9"/>
        <w:rPr>
          <w:sz w:val="8"/>
        </w:rPr>
      </w:pPr>
    </w:p>
    <w:p>
      <w:pPr>
        <w:spacing w:line="240" w:lineRule="auto"/>
        <w:ind w:left="111" w:right="-101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609725" cy="233045"/>
                <wp:effectExtent l="9525" t="0" r="0" b="5079"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1609725" cy="233045"/>
                        </a:xfrm>
                        <a:prstGeom prst="rect">
                          <a:avLst/>
                        </a:prstGeom>
                        <a:solidFill>
                          <a:srgbClr val="FFE6CA"/>
                        </a:solidFill>
                        <a:ln w="6648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03"/>
                              <w:ind w:left="248" w:right="0" w:firstLine="0"/>
                              <w:jc w:val="left"/>
                              <w:rPr>
                                <w:rFonts w:ascii="Century Gothic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  <w:sz w:val="14"/>
                              </w:rPr>
                              <w:t>Physical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  <w:sz w:val="14"/>
                              </w:rPr>
                              <w:t>Performance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  <w:sz w:val="14"/>
                              </w:rPr>
                              <w:t>Measures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26.75pt;height:18.350pt;mso-position-horizontal-relative:char;mso-position-vertical-relative:line" type="#_x0000_t202" id="docshape4" filled="true" fillcolor="#ffe6ca" stroked="true" strokeweight=".523479pt" strokecolor="#231f20">
                <w10:anchorlock/>
                <v:textbox inset="0,0,0,0">
                  <w:txbxContent>
                    <w:p>
                      <w:pPr>
                        <w:spacing w:before="103"/>
                        <w:ind w:left="248" w:right="0" w:firstLine="0"/>
                        <w:jc w:val="left"/>
                        <w:rPr>
                          <w:rFonts w:ascii="Century Gothic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  <w:sz w:val="14"/>
                        </w:rPr>
                        <w:t>Physical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  <w:sz w:val="14"/>
                        </w:rPr>
                        <w:t>Performance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  <w:sz w:val="14"/>
                        </w:rPr>
                        <w:t>Measures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spacing w:val="40"/>
          <w:sz w:val="20"/>
        </w:rPr>
        <mc:AlternateContent>
          <mc:Choice Requires="wps">
            <w:drawing>
              <wp:inline distT="0" distB="0" distL="0" distR="0">
                <wp:extent cx="1609725" cy="233045"/>
                <wp:effectExtent l="9525" t="0" r="0" b="5079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609725" cy="233045"/>
                        </a:xfrm>
                        <a:prstGeom prst="rect">
                          <a:avLst/>
                        </a:prstGeom>
                        <a:solidFill>
                          <a:srgbClr val="FFE6CA"/>
                        </a:solidFill>
                        <a:ln w="6648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03"/>
                              <w:ind w:left="197" w:right="0" w:firstLine="0"/>
                              <w:jc w:val="left"/>
                              <w:rPr>
                                <w:rFonts w:ascii="Century Gothic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  <w:sz w:val="14"/>
                              </w:rPr>
                              <w:t>Cognitive Performance Measures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26.75pt;height:18.350pt;mso-position-horizontal-relative:char;mso-position-vertical-relative:line" type="#_x0000_t202" id="docshape5" filled="true" fillcolor="#ffe6ca" stroked="true" strokeweight=".523479pt" strokecolor="#231f20">
                <w10:anchorlock/>
                <v:textbox inset="0,0,0,0">
                  <w:txbxContent>
                    <w:p>
                      <w:pPr>
                        <w:spacing w:before="103"/>
                        <w:ind w:left="197" w:right="0" w:firstLine="0"/>
                        <w:jc w:val="left"/>
                        <w:rPr>
                          <w:rFonts w:ascii="Century Gothic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  <w:sz w:val="14"/>
                        </w:rPr>
                        <w:t>Cognitive Performance Measures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pacing w:val="40"/>
          <w:sz w:val="20"/>
        </w:rPr>
      </w:r>
    </w:p>
    <w:p>
      <w:pPr>
        <w:pStyle w:val="BodyText"/>
        <w:spacing w:before="8"/>
        <w:rPr>
          <w:sz w:val="6"/>
        </w:rPr>
      </w:pPr>
    </w:p>
    <w:p>
      <w:pPr>
        <w:spacing w:line="240" w:lineRule="auto"/>
        <w:ind w:left="111" w:right="-101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609725" cy="636905"/>
                <wp:effectExtent l="9525" t="0" r="0" b="10795"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1609725" cy="636905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 w="6648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242" w:val="left" w:leader="none"/>
                              </w:tabs>
                              <w:spacing w:line="240" w:lineRule="auto" w:before="126" w:after="0"/>
                              <w:ind w:left="242" w:right="0" w:hanging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Fullerton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Advance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Balance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scale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(FAB)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242" w:val="left" w:leader="none"/>
                              </w:tabs>
                              <w:spacing w:line="240" w:lineRule="auto" w:before="132" w:after="0"/>
                              <w:ind w:left="242" w:right="0" w:hanging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6-minute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walk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>test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26.75pt;height:50.15pt;mso-position-horizontal-relative:char;mso-position-vertical-relative:line" type="#_x0000_t202" id="docshape6" filled="true" fillcolor="#fff1e2" stroked="true" strokeweight=".523479pt" strokecolor="#231f20">
                <w10:anchorlock/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242" w:val="left" w:leader="none"/>
                        </w:tabs>
                        <w:spacing w:line="240" w:lineRule="auto" w:before="126" w:after="0"/>
                        <w:ind w:left="242" w:right="0" w:hanging="14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>Fullerton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Advance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Balance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scale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(FAB)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242" w:val="left" w:leader="none"/>
                        </w:tabs>
                        <w:spacing w:line="240" w:lineRule="auto" w:before="132" w:after="0"/>
                        <w:ind w:left="242" w:right="0" w:hanging="14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>6-minute</w:t>
                      </w:r>
                      <w:r>
                        <w:rPr>
                          <w:color w:val="231F20"/>
                          <w:spacing w:val="6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walk</w:t>
                      </w:r>
                      <w:r>
                        <w:rPr>
                          <w:color w:val="231F20"/>
                          <w:spacing w:val="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>test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spacing w:val="40"/>
          <w:sz w:val="20"/>
        </w:rPr>
        <mc:AlternateContent>
          <mc:Choice Requires="wps">
            <w:drawing>
              <wp:inline distT="0" distB="0" distL="0" distR="0">
                <wp:extent cx="1609725" cy="636905"/>
                <wp:effectExtent l="9525" t="0" r="0" b="10795"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609725" cy="636905"/>
                        </a:xfrm>
                        <a:prstGeom prst="rect">
                          <a:avLst/>
                        </a:prstGeom>
                        <a:solidFill>
                          <a:srgbClr val="FFF1E2"/>
                        </a:solidFill>
                        <a:ln w="6648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pos="275" w:val="left" w:leader="none"/>
                              </w:tabs>
                              <w:spacing w:line="240" w:lineRule="auto" w:before="126" w:after="0"/>
                              <w:ind w:left="275" w:right="0" w:hanging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8"/>
                              </w:rPr>
                              <w:t>Mini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Mental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State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Examination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(MMSE)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pos="275" w:val="left" w:leader="none"/>
                              </w:tabs>
                              <w:spacing w:line="240" w:lineRule="auto" w:before="34" w:after="0"/>
                              <w:ind w:left="275" w:right="0" w:hanging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Stroop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Color-Word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Test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pos="275" w:val="left" w:leader="none"/>
                              </w:tabs>
                              <w:spacing w:line="240" w:lineRule="auto" w:before="33" w:after="0"/>
                              <w:ind w:left="275" w:right="0" w:hanging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Digit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Symbol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Substitution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Test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(DSST)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pos="275" w:val="left" w:leader="none"/>
                              </w:tabs>
                              <w:spacing w:line="240" w:lineRule="auto" w:before="34" w:after="0"/>
                              <w:ind w:left="275" w:right="0" w:hanging="14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Everyday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Problems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Test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(EPT)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26.75pt;height:50.15pt;mso-position-horizontal-relative:char;mso-position-vertical-relative:line" type="#_x0000_t202" id="docshape7" filled="true" fillcolor="#fff1e2" stroked="true" strokeweight=".523479pt" strokecolor="#231f20">
                <w10:anchorlock/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275" w:val="left" w:leader="none"/>
                        </w:tabs>
                        <w:spacing w:line="240" w:lineRule="auto" w:before="126" w:after="0"/>
                        <w:ind w:left="275" w:right="0" w:hanging="14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8"/>
                        </w:rPr>
                        <w:t>Mini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Mental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State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Examination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8"/>
                        </w:rPr>
                        <w:t>(MMSE)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275" w:val="left" w:leader="none"/>
                        </w:tabs>
                        <w:spacing w:line="240" w:lineRule="auto" w:before="34" w:after="0"/>
                        <w:ind w:left="275" w:right="0" w:hanging="14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</w:rPr>
                        <w:t>Stroop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Color-Word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Test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275" w:val="left" w:leader="none"/>
                        </w:tabs>
                        <w:spacing w:line="240" w:lineRule="auto" w:before="33" w:after="0"/>
                        <w:ind w:left="275" w:right="0" w:hanging="14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Digit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</w:rPr>
                        <w:t>Symbol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</w:rPr>
                        <w:t>Substitution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</w:rPr>
                        <w:t>Test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6"/>
                        </w:rPr>
                        <w:t>(DSST)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275" w:val="left" w:leader="none"/>
                        </w:tabs>
                        <w:spacing w:line="240" w:lineRule="auto" w:before="34" w:after="0"/>
                        <w:ind w:left="275" w:right="0" w:hanging="14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>Everyday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Problems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color w:val="231F20"/>
                          <w:w w:val="90"/>
                        </w:rPr>
                        <w:t>Test</w:t>
                      </w:r>
                      <w:r>
                        <w:rPr>
                          <w:color w:val="231F20"/>
                          <w:spacing w:val="2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>(EPT)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pacing w:val="40"/>
          <w:sz w:val="20"/>
        </w:rPr>
      </w:r>
    </w:p>
    <w:p>
      <w:pPr>
        <w:pStyle w:val="BodyText"/>
        <w:spacing w:before="2"/>
      </w:pPr>
    </w:p>
    <w:p>
      <w:pPr>
        <w:pStyle w:val="BodyText"/>
        <w:spacing w:before="1"/>
        <w:ind w:left="203"/>
      </w:pPr>
      <w:r>
        <w:rPr>
          <w:color w:val="231F20"/>
          <w:spacing w:val="-7"/>
        </w:rPr>
        <w:t>Table</w:t>
      </w:r>
      <w:r>
        <w:rPr>
          <w:color w:val="231F20"/>
          <w:spacing w:val="-5"/>
        </w:rPr>
        <w:t> 1.</w:t>
      </w:r>
    </w:p>
    <w:p>
      <w:pPr>
        <w:pStyle w:val="BodyText"/>
        <w:spacing w:before="3"/>
        <w:rPr>
          <w:sz w:val="6"/>
        </w:rPr>
      </w:pPr>
    </w:p>
    <w:tbl>
      <w:tblPr>
        <w:tblW w:w="0" w:type="auto"/>
        <w:jc w:val="left"/>
        <w:tblInd w:w="12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29"/>
        <w:gridCol w:w="1427"/>
        <w:gridCol w:w="1430"/>
      </w:tblGrid>
      <w:tr>
        <w:trPr>
          <w:trHeight w:val="304" w:hRule="atLeast"/>
        </w:trPr>
        <w:tc>
          <w:tcPr>
            <w:tcW w:w="2329" w:type="dxa"/>
            <w:shd w:val="clear" w:color="auto" w:fill="D2D9A8"/>
          </w:tcPr>
          <w:p>
            <w:pPr>
              <w:pStyle w:val="TableParagraph"/>
              <w:spacing w:before="87"/>
              <w:ind w:left="143"/>
              <w:jc w:val="left"/>
              <w:rPr>
                <w:rFonts w:ascii="Gill Sans MT"/>
                <w:i/>
                <w:sz w:val="14"/>
              </w:rPr>
            </w:pPr>
            <w:r>
              <w:rPr>
                <w:rFonts w:ascii="Gill Sans MT"/>
                <w:i/>
                <w:color w:val="231F20"/>
                <w:spacing w:val="2"/>
                <w:w w:val="110"/>
                <w:sz w:val="14"/>
              </w:rPr>
              <w:t>Demographic</w:t>
            </w:r>
            <w:r>
              <w:rPr>
                <w:rFonts w:ascii="Gill Sans MT"/>
                <w:i/>
                <w:color w:val="231F20"/>
                <w:spacing w:val="-13"/>
                <w:w w:val="110"/>
                <w:sz w:val="14"/>
              </w:rPr>
              <w:t> </w:t>
            </w:r>
            <w:r>
              <w:rPr>
                <w:rFonts w:ascii="Gill Sans MT"/>
                <w:i/>
                <w:color w:val="231F20"/>
                <w:spacing w:val="-2"/>
                <w:w w:val="110"/>
                <w:sz w:val="14"/>
              </w:rPr>
              <w:t>information</w:t>
            </w:r>
          </w:p>
        </w:tc>
        <w:tc>
          <w:tcPr>
            <w:tcW w:w="1427" w:type="dxa"/>
            <w:shd w:val="clear" w:color="auto" w:fill="D2D9A8"/>
          </w:tcPr>
          <w:p>
            <w:pPr>
              <w:pStyle w:val="TableParagraph"/>
              <w:spacing w:before="87"/>
              <w:ind w:left="79"/>
              <w:rPr>
                <w:rFonts w:ascii="Gill Sans MT"/>
                <w:i/>
                <w:sz w:val="14"/>
              </w:rPr>
            </w:pPr>
            <w:r>
              <w:rPr>
                <w:rFonts w:ascii="Gill Sans MT"/>
                <w:i/>
                <w:color w:val="231F20"/>
                <w:spacing w:val="-10"/>
                <w:sz w:val="14"/>
              </w:rPr>
              <w:t>N</w:t>
            </w:r>
          </w:p>
        </w:tc>
        <w:tc>
          <w:tcPr>
            <w:tcW w:w="1430" w:type="dxa"/>
            <w:shd w:val="clear" w:color="auto" w:fill="D2D9A8"/>
          </w:tcPr>
          <w:p>
            <w:pPr>
              <w:pStyle w:val="TableParagraph"/>
              <w:spacing w:before="87"/>
              <w:ind w:left="54" w:right="1"/>
              <w:rPr>
                <w:rFonts w:ascii="Gill Sans MT"/>
                <w:i/>
                <w:sz w:val="14"/>
              </w:rPr>
            </w:pPr>
            <w:r>
              <w:rPr>
                <w:rFonts w:ascii="Gill Sans MT"/>
                <w:i/>
                <w:color w:val="231F20"/>
                <w:spacing w:val="-2"/>
                <w:w w:val="115"/>
                <w:sz w:val="14"/>
              </w:rPr>
              <w:t>Valid</w:t>
            </w:r>
            <w:r>
              <w:rPr>
                <w:rFonts w:ascii="Gill Sans MT"/>
                <w:i/>
                <w:color w:val="231F20"/>
                <w:spacing w:val="-12"/>
                <w:w w:val="115"/>
                <w:sz w:val="14"/>
              </w:rPr>
              <w:t> %</w:t>
            </w:r>
          </w:p>
        </w:tc>
      </w:tr>
      <w:tr>
        <w:trPr>
          <w:trHeight w:val="274" w:hRule="atLeast"/>
        </w:trPr>
        <w:tc>
          <w:tcPr>
            <w:tcW w:w="2329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spacing w:before="62"/>
              <w:ind w:left="143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Gender</w:t>
            </w:r>
          </w:p>
        </w:tc>
        <w:tc>
          <w:tcPr>
            <w:tcW w:w="1427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30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83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205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Female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79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32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54" w:right="1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65.3</w:t>
            </w:r>
          </w:p>
        </w:tc>
      </w:tr>
      <w:tr>
        <w:trPr>
          <w:trHeight w:val="271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205"/>
              <w:jc w:val="left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Male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79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17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9"/>
              <w:ind w:left="54" w:right="1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34.7</w:t>
            </w:r>
          </w:p>
        </w:tc>
      </w:tr>
      <w:tr>
        <w:trPr>
          <w:trHeight w:val="278" w:hRule="atLeast"/>
        </w:trPr>
        <w:tc>
          <w:tcPr>
            <w:tcW w:w="2329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spacing w:before="64"/>
              <w:ind w:left="143"/>
              <w:jc w:val="left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Race</w:t>
            </w:r>
          </w:p>
        </w:tc>
        <w:tc>
          <w:tcPr>
            <w:tcW w:w="1427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82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3"/>
              <w:ind w:left="205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Caucasian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3"/>
              <w:ind w:left="79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43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4"/>
              <w:ind w:left="54" w:right="1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87.8</w:t>
            </w:r>
          </w:p>
        </w:tc>
      </w:tr>
      <w:tr>
        <w:trPr>
          <w:trHeight w:val="277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205"/>
              <w:jc w:val="left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Asian/Pacific</w:t>
            </w:r>
            <w:r>
              <w:rPr>
                <w:color w:val="231F20"/>
                <w:spacing w:val="13"/>
                <w:sz w:val="14"/>
              </w:rPr>
              <w:t> </w:t>
            </w:r>
            <w:r>
              <w:rPr>
                <w:color w:val="231F20"/>
                <w:spacing w:val="-2"/>
                <w:sz w:val="14"/>
              </w:rPr>
              <w:t>Islander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79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4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9"/>
              <w:ind w:left="54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8.2</w:t>
            </w:r>
          </w:p>
        </w:tc>
      </w:tr>
      <w:tr>
        <w:trPr>
          <w:trHeight w:val="278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205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Multi-racial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79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2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9"/>
              <w:ind w:left="54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4.1</w:t>
            </w:r>
          </w:p>
        </w:tc>
      </w:tr>
      <w:tr>
        <w:trPr>
          <w:trHeight w:val="278" w:hRule="atLeast"/>
        </w:trPr>
        <w:tc>
          <w:tcPr>
            <w:tcW w:w="2329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spacing w:before="57"/>
              <w:ind w:left="143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Education</w:t>
            </w:r>
          </w:p>
        </w:tc>
        <w:tc>
          <w:tcPr>
            <w:tcW w:w="1427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5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199"/>
              <w:jc w:val="left"/>
              <w:rPr>
                <w:sz w:val="14"/>
              </w:rPr>
            </w:pPr>
            <w:r>
              <w:rPr>
                <w:color w:val="231F20"/>
                <w:spacing w:val="2"/>
                <w:w w:val="90"/>
                <w:sz w:val="14"/>
              </w:rPr>
              <w:t>Trade/Technical/Some</w:t>
            </w:r>
            <w:r>
              <w:rPr>
                <w:color w:val="231F20"/>
                <w:spacing w:val="-4"/>
                <w:w w:val="90"/>
                <w:sz w:val="14"/>
              </w:rPr>
              <w:t> </w:t>
            </w:r>
            <w:r>
              <w:rPr>
                <w:color w:val="231F20"/>
                <w:spacing w:val="-2"/>
                <w:sz w:val="14"/>
              </w:rPr>
              <w:t>College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79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8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54" w:right="1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16.3</w:t>
            </w:r>
          </w:p>
        </w:tc>
      </w:tr>
      <w:tr>
        <w:trPr>
          <w:trHeight w:val="277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205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College</w:t>
            </w:r>
            <w:r>
              <w:rPr>
                <w:color w:val="231F20"/>
                <w:spacing w:val="-3"/>
                <w:sz w:val="14"/>
              </w:rPr>
              <w:t> </w:t>
            </w:r>
            <w:r>
              <w:rPr>
                <w:color w:val="231F20"/>
                <w:spacing w:val="-2"/>
                <w:sz w:val="14"/>
              </w:rPr>
              <w:t>Degree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79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19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9"/>
              <w:ind w:left="54" w:right="1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38.8</w:t>
            </w:r>
          </w:p>
        </w:tc>
      </w:tr>
      <w:tr>
        <w:trPr>
          <w:trHeight w:val="274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205"/>
              <w:jc w:val="left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Professional/Graduate</w:t>
            </w:r>
            <w:r>
              <w:rPr>
                <w:color w:val="231F20"/>
                <w:spacing w:val="28"/>
                <w:sz w:val="14"/>
              </w:rPr>
              <w:t> </w:t>
            </w:r>
            <w:r>
              <w:rPr>
                <w:color w:val="231F20"/>
                <w:spacing w:val="-2"/>
                <w:sz w:val="14"/>
              </w:rPr>
              <w:t>Degree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79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22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9"/>
              <w:ind w:left="54" w:right="1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44.9</w:t>
            </w:r>
          </w:p>
        </w:tc>
      </w:tr>
      <w:tr>
        <w:trPr>
          <w:trHeight w:val="278" w:hRule="atLeast"/>
        </w:trPr>
        <w:tc>
          <w:tcPr>
            <w:tcW w:w="2329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spacing w:before="61"/>
              <w:ind w:left="143"/>
              <w:jc w:val="left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Marital</w:t>
            </w:r>
            <w:r>
              <w:rPr>
                <w:color w:val="231F20"/>
                <w:sz w:val="14"/>
              </w:rPr>
              <w:t> </w:t>
            </w:r>
            <w:r>
              <w:rPr>
                <w:color w:val="231F20"/>
                <w:spacing w:val="-2"/>
                <w:sz w:val="14"/>
              </w:rPr>
              <w:t>Status</w:t>
            </w:r>
          </w:p>
        </w:tc>
        <w:tc>
          <w:tcPr>
            <w:tcW w:w="1427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9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0"/>
              <w:ind w:left="205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Never</w:t>
            </w:r>
            <w:r>
              <w:rPr>
                <w:color w:val="231F20"/>
                <w:spacing w:val="-10"/>
                <w:sz w:val="14"/>
              </w:rPr>
              <w:t> </w:t>
            </w:r>
            <w:r>
              <w:rPr>
                <w:color w:val="231F20"/>
                <w:spacing w:val="-2"/>
                <w:sz w:val="14"/>
              </w:rPr>
              <w:t>Married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0"/>
              <w:ind w:left="79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1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1"/>
              <w:ind w:left="54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2</w:t>
            </w:r>
          </w:p>
        </w:tc>
      </w:tr>
      <w:tr>
        <w:trPr>
          <w:trHeight w:val="277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205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Divorced/Separated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79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10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9"/>
              <w:ind w:left="54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20.4</w:t>
            </w:r>
          </w:p>
        </w:tc>
      </w:tr>
      <w:tr>
        <w:trPr>
          <w:trHeight w:val="277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200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Widowed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79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8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9"/>
              <w:ind w:left="54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16.3</w:t>
            </w:r>
          </w:p>
        </w:tc>
      </w:tr>
      <w:tr>
        <w:trPr>
          <w:trHeight w:val="273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205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Married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79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30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9"/>
              <w:ind w:left="54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61.2</w:t>
            </w:r>
          </w:p>
        </w:tc>
      </w:tr>
      <w:tr>
        <w:trPr>
          <w:trHeight w:val="278" w:hRule="atLeast"/>
        </w:trPr>
        <w:tc>
          <w:tcPr>
            <w:tcW w:w="2329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spacing w:before="62"/>
              <w:ind w:left="143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Income</w:t>
            </w:r>
          </w:p>
        </w:tc>
        <w:tc>
          <w:tcPr>
            <w:tcW w:w="1427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1"/>
              <w:ind w:left="205"/>
              <w:jc w:val="left"/>
              <w:rPr>
                <w:sz w:val="14"/>
              </w:rPr>
            </w:pPr>
            <w:r>
              <w:rPr>
                <w:color w:val="231F20"/>
                <w:sz w:val="14"/>
              </w:rPr>
              <w:t>10-39</w:t>
            </w:r>
            <w:r>
              <w:rPr>
                <w:color w:val="231F20"/>
                <w:spacing w:val="-12"/>
                <w:sz w:val="14"/>
              </w:rPr>
              <w:t> </w:t>
            </w:r>
            <w:r>
              <w:rPr>
                <w:color w:val="231F20"/>
                <w:spacing w:val="-10"/>
                <w:sz w:val="14"/>
              </w:rPr>
              <w:t>K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1"/>
              <w:ind w:left="79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8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1"/>
              <w:ind w:left="54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17.4</w:t>
            </w:r>
          </w:p>
        </w:tc>
      </w:tr>
      <w:tr>
        <w:trPr>
          <w:trHeight w:val="277" w:hRule="atLeast"/>
        </w:trPr>
        <w:tc>
          <w:tcPr>
            <w:tcW w:w="23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205"/>
              <w:jc w:val="left"/>
              <w:rPr>
                <w:sz w:val="14"/>
              </w:rPr>
            </w:pPr>
            <w:r>
              <w:rPr>
                <w:color w:val="231F20"/>
                <w:sz w:val="14"/>
              </w:rPr>
              <w:t>40-79</w:t>
            </w:r>
            <w:r>
              <w:rPr>
                <w:color w:val="231F20"/>
                <w:spacing w:val="-12"/>
                <w:sz w:val="14"/>
              </w:rPr>
              <w:t> </w:t>
            </w:r>
            <w:r>
              <w:rPr>
                <w:color w:val="231F20"/>
                <w:spacing w:val="-10"/>
                <w:sz w:val="14"/>
              </w:rPr>
              <w:t>K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79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18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9"/>
              <w:ind w:left="54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39.1</w:t>
            </w:r>
          </w:p>
        </w:tc>
      </w:tr>
      <w:tr>
        <w:trPr>
          <w:trHeight w:val="308" w:hRule="atLeast"/>
        </w:trPr>
        <w:tc>
          <w:tcPr>
            <w:tcW w:w="2329" w:type="dxa"/>
            <w:tcBorders>
              <w:top w:val="nil"/>
            </w:tcBorders>
          </w:tcPr>
          <w:p>
            <w:pPr>
              <w:pStyle w:val="TableParagraph"/>
              <w:spacing w:before="58"/>
              <w:ind w:left="205"/>
              <w:jc w:val="left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80</w:t>
            </w:r>
            <w:r>
              <w:rPr>
                <w:color w:val="231F20"/>
                <w:spacing w:val="-10"/>
                <w:sz w:val="14"/>
              </w:rPr>
              <w:t> </w:t>
            </w:r>
            <w:r>
              <w:rPr>
                <w:color w:val="231F20"/>
                <w:spacing w:val="-4"/>
                <w:sz w:val="14"/>
              </w:rPr>
              <w:t>K</w:t>
            </w:r>
            <w:r>
              <w:rPr>
                <w:color w:val="231F20"/>
                <w:spacing w:val="-10"/>
                <w:sz w:val="14"/>
              </w:rPr>
              <w:t> </w:t>
            </w:r>
            <w:r>
              <w:rPr>
                <w:color w:val="231F20"/>
                <w:spacing w:val="-4"/>
                <w:sz w:val="14"/>
              </w:rPr>
              <w:t>&amp;</w:t>
            </w:r>
            <w:r>
              <w:rPr>
                <w:color w:val="231F20"/>
                <w:spacing w:val="-10"/>
                <w:sz w:val="14"/>
              </w:rPr>
              <w:t> </w:t>
            </w:r>
            <w:r>
              <w:rPr>
                <w:color w:val="231F20"/>
                <w:spacing w:val="-4"/>
                <w:sz w:val="14"/>
              </w:rPr>
              <w:t>Above</w:t>
            </w:r>
          </w:p>
        </w:tc>
        <w:tc>
          <w:tcPr>
            <w:tcW w:w="1427" w:type="dxa"/>
            <w:tcBorders>
              <w:top w:val="nil"/>
            </w:tcBorders>
          </w:tcPr>
          <w:p>
            <w:pPr>
              <w:pStyle w:val="TableParagraph"/>
              <w:spacing w:before="58"/>
              <w:ind w:left="79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20</w:t>
            </w:r>
          </w:p>
        </w:tc>
        <w:tc>
          <w:tcPr>
            <w:tcW w:w="1430" w:type="dxa"/>
            <w:tcBorders>
              <w:top w:val="nil"/>
            </w:tcBorders>
          </w:tcPr>
          <w:p>
            <w:pPr>
              <w:pStyle w:val="TableParagraph"/>
              <w:spacing w:before="59"/>
              <w:ind w:left="54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43.5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pos="392" w:val="left" w:leader="none"/>
        </w:tabs>
        <w:spacing w:line="240" w:lineRule="auto" w:before="16" w:after="0"/>
        <w:ind w:left="392" w:right="0" w:hanging="110"/>
        <w:jc w:val="left"/>
        <w:rPr>
          <w:sz w:val="14"/>
        </w:rPr>
      </w:pPr>
      <w:r>
        <w:rPr/>
        <w:br w:type="column"/>
      </w:r>
      <w:r>
        <w:rPr>
          <w:color w:val="231F20"/>
          <w:spacing w:val="-2"/>
          <w:sz w:val="14"/>
        </w:rPr>
        <w:t>Assess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relationship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between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Physical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Function/Balance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and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Cognitive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Performance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158" w:val="left" w:leader="none"/>
        </w:tabs>
        <w:spacing w:line="240" w:lineRule="auto" w:before="0" w:after="0"/>
        <w:ind w:left="158" w:right="3100" w:hanging="158"/>
        <w:jc w:val="right"/>
        <w:rPr>
          <w:sz w:val="14"/>
        </w:rPr>
      </w:pPr>
      <w:r>
        <w:rPr>
          <w:color w:val="231F20"/>
          <w:spacing w:val="-4"/>
          <w:sz w:val="14"/>
        </w:rPr>
        <w:t>Three</w:t>
      </w:r>
      <w:r>
        <w:rPr>
          <w:color w:val="231F20"/>
          <w:spacing w:val="-2"/>
          <w:sz w:val="14"/>
        </w:rPr>
        <w:t> </w:t>
      </w:r>
      <w:r>
        <w:rPr>
          <w:color w:val="231F20"/>
          <w:spacing w:val="-4"/>
          <w:sz w:val="14"/>
        </w:rPr>
        <w:t>Outcome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4"/>
          <w:sz w:val="14"/>
        </w:rPr>
        <w:t>variables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4"/>
          <w:sz w:val="14"/>
        </w:rPr>
        <w:t>were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4"/>
          <w:sz w:val="14"/>
        </w:rPr>
        <w:t>used:</w:t>
      </w:r>
    </w:p>
    <w:p>
      <w:pPr>
        <w:pStyle w:val="ListParagraph"/>
        <w:numPr>
          <w:ilvl w:val="1"/>
          <w:numId w:val="1"/>
        </w:numPr>
        <w:tabs>
          <w:tab w:pos="111" w:val="left" w:leader="none"/>
        </w:tabs>
        <w:spacing w:line="240" w:lineRule="auto" w:before="16" w:after="0"/>
        <w:ind w:left="111" w:right="3199" w:hanging="111"/>
        <w:jc w:val="right"/>
        <w:rPr>
          <w:sz w:val="14"/>
        </w:rPr>
      </w:pPr>
      <w:r>
        <w:rPr>
          <w:color w:val="231F20"/>
          <w:spacing w:val="-2"/>
          <w:sz w:val="14"/>
        </w:rPr>
        <w:t>Stroop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CW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(Time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to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completion),</w:t>
      </w:r>
    </w:p>
    <w:p>
      <w:pPr>
        <w:pStyle w:val="ListParagraph"/>
        <w:numPr>
          <w:ilvl w:val="1"/>
          <w:numId w:val="1"/>
        </w:numPr>
        <w:tabs>
          <w:tab w:pos="393" w:val="left" w:leader="none"/>
        </w:tabs>
        <w:spacing w:line="240" w:lineRule="auto" w:before="17" w:after="0"/>
        <w:ind w:left="393" w:right="0" w:hanging="111"/>
        <w:jc w:val="left"/>
        <w:rPr>
          <w:sz w:val="14"/>
        </w:rPr>
      </w:pPr>
      <w:r>
        <w:rPr>
          <w:color w:val="231F20"/>
          <w:spacing w:val="-4"/>
          <w:w w:val="105"/>
          <w:sz w:val="14"/>
        </w:rPr>
        <w:t>DSST</w:t>
      </w:r>
    </w:p>
    <w:p>
      <w:pPr>
        <w:pStyle w:val="ListParagraph"/>
        <w:numPr>
          <w:ilvl w:val="1"/>
          <w:numId w:val="1"/>
        </w:numPr>
        <w:tabs>
          <w:tab w:pos="393" w:val="left" w:leader="none"/>
        </w:tabs>
        <w:spacing w:line="240" w:lineRule="auto" w:before="16" w:after="0"/>
        <w:ind w:left="393" w:right="0" w:hanging="111"/>
        <w:jc w:val="left"/>
        <w:rPr>
          <w:sz w:val="14"/>
        </w:rPr>
      </w:pPr>
      <w:r>
        <w:rPr>
          <w:color w:val="231F20"/>
          <w:w w:val="90"/>
          <w:sz w:val="14"/>
        </w:rPr>
        <w:t>EPT</w:t>
      </w:r>
      <w:r>
        <w:rPr>
          <w:color w:val="231F20"/>
          <w:spacing w:val="1"/>
          <w:sz w:val="14"/>
        </w:rPr>
        <w:t> </w:t>
      </w:r>
      <w:r>
        <w:rPr>
          <w:color w:val="231F20"/>
          <w:w w:val="90"/>
          <w:sz w:val="14"/>
        </w:rPr>
        <w:t>(Time</w:t>
      </w:r>
      <w:r>
        <w:rPr>
          <w:color w:val="231F20"/>
          <w:spacing w:val="1"/>
          <w:sz w:val="14"/>
        </w:rPr>
        <w:t> </w:t>
      </w:r>
      <w:r>
        <w:rPr>
          <w:color w:val="231F20"/>
          <w:w w:val="90"/>
          <w:sz w:val="14"/>
        </w:rPr>
        <w:t>to</w:t>
      </w:r>
      <w:r>
        <w:rPr>
          <w:color w:val="231F20"/>
          <w:spacing w:val="1"/>
          <w:sz w:val="14"/>
        </w:rPr>
        <w:t> </w:t>
      </w:r>
      <w:r>
        <w:rPr>
          <w:color w:val="231F20"/>
          <w:spacing w:val="-2"/>
          <w:w w:val="90"/>
          <w:sz w:val="14"/>
        </w:rPr>
        <w:t>completion)</w:t>
      </w:r>
    </w:p>
    <w:p>
      <w:pPr>
        <w:pStyle w:val="ListParagraph"/>
        <w:numPr>
          <w:ilvl w:val="1"/>
          <w:numId w:val="1"/>
        </w:numPr>
        <w:tabs>
          <w:tab w:pos="393" w:val="left" w:leader="none"/>
        </w:tabs>
        <w:spacing w:line="240" w:lineRule="auto" w:before="17" w:after="0"/>
        <w:ind w:left="393" w:right="0" w:hanging="111"/>
        <w:jc w:val="left"/>
        <w:rPr>
          <w:sz w:val="14"/>
        </w:rPr>
      </w:pPr>
      <w:r>
        <w:rPr>
          <w:color w:val="231F20"/>
          <w:spacing w:val="-2"/>
          <w:sz w:val="14"/>
        </w:rPr>
        <w:t>Composite</w:t>
      </w:r>
      <w:r>
        <w:rPr>
          <w:color w:val="231F20"/>
          <w:sz w:val="14"/>
        </w:rPr>
        <w:t> </w:t>
      </w:r>
      <w:r>
        <w:rPr>
          <w:color w:val="231F20"/>
          <w:spacing w:val="-2"/>
          <w:sz w:val="14"/>
        </w:rPr>
        <w:t>Cognitive</w:t>
      </w:r>
      <w:r>
        <w:rPr>
          <w:color w:val="231F20"/>
          <w:sz w:val="14"/>
        </w:rPr>
        <w:t> </w:t>
      </w:r>
      <w:r>
        <w:rPr>
          <w:color w:val="231F20"/>
          <w:spacing w:val="-2"/>
          <w:sz w:val="14"/>
        </w:rPr>
        <w:t>Function</w:t>
      </w:r>
      <w:r>
        <w:rPr>
          <w:color w:val="231F20"/>
          <w:spacing w:val="1"/>
          <w:sz w:val="14"/>
        </w:rPr>
        <w:t> </w:t>
      </w:r>
      <w:r>
        <w:rPr>
          <w:color w:val="231F20"/>
          <w:spacing w:val="-2"/>
          <w:sz w:val="14"/>
        </w:rPr>
        <w:t>Score</w:t>
      </w:r>
      <w:r>
        <w:rPr>
          <w:color w:val="231F20"/>
          <w:sz w:val="14"/>
        </w:rPr>
        <w:t> </w:t>
      </w:r>
      <w:r>
        <w:rPr>
          <w:color w:val="231F20"/>
          <w:spacing w:val="-4"/>
          <w:sz w:val="14"/>
        </w:rPr>
        <w:t>(CCF)</w:t>
      </w:r>
    </w:p>
    <w:p>
      <w:pPr>
        <w:pStyle w:val="ListParagraph"/>
        <w:numPr>
          <w:ilvl w:val="2"/>
          <w:numId w:val="1"/>
        </w:numPr>
        <w:tabs>
          <w:tab w:pos="552" w:val="left" w:leader="none"/>
        </w:tabs>
        <w:spacing w:line="240" w:lineRule="auto" w:before="17" w:after="0"/>
        <w:ind w:left="552" w:right="0" w:hanging="136"/>
        <w:jc w:val="left"/>
        <w:rPr>
          <w:sz w:val="14"/>
        </w:rPr>
      </w:pPr>
      <w:r>
        <w:rPr>
          <w:color w:val="231F20"/>
          <w:spacing w:val="-2"/>
          <w:sz w:val="14"/>
        </w:rPr>
        <w:t>Sum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of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Z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Score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values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for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Stroop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CW,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DSST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&amp;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5"/>
          <w:sz w:val="14"/>
        </w:rPr>
        <w:t>EPT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0" w:after="0"/>
        <w:ind w:left="281" w:right="0" w:hanging="158"/>
        <w:jc w:val="left"/>
        <w:rPr>
          <w:sz w:val="14"/>
        </w:rPr>
      </w:pPr>
      <w:r>
        <w:rPr>
          <w:color w:val="231F20"/>
          <w:spacing w:val="-4"/>
          <w:sz w:val="14"/>
        </w:rPr>
        <w:t>For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4"/>
          <w:sz w:val="14"/>
        </w:rPr>
        <w:t>each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outcome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variable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2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hierarchical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models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were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tested.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(Fig.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1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&amp;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5"/>
          <w:sz w:val="14"/>
        </w:rPr>
        <w:t>2)</w:t>
      </w:r>
    </w:p>
    <w:p>
      <w:pPr>
        <w:pStyle w:val="ListParagraph"/>
        <w:numPr>
          <w:ilvl w:val="1"/>
          <w:numId w:val="1"/>
        </w:numPr>
        <w:tabs>
          <w:tab w:pos="394" w:val="left" w:leader="none"/>
        </w:tabs>
        <w:spacing w:line="244" w:lineRule="auto" w:before="17" w:after="0"/>
        <w:ind w:left="394" w:right="128" w:hanging="112"/>
        <w:jc w:val="left"/>
        <w:rPr>
          <w:sz w:val="14"/>
        </w:rPr>
      </w:pPr>
      <w:r>
        <w:rPr>
          <w:color w:val="231F20"/>
          <w:spacing w:val="-2"/>
          <w:sz w:val="14"/>
        </w:rPr>
        <w:t>Age,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Gender,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Education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and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BDI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score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were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evaluated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as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potential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control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variables.</w:t>
      </w:r>
      <w:r>
        <w:rPr>
          <w:color w:val="231F20"/>
          <w:sz w:val="14"/>
        </w:rPr>
        <w:t> Only</w:t>
      </w:r>
      <w:r>
        <w:rPr>
          <w:color w:val="231F20"/>
          <w:spacing w:val="-11"/>
          <w:sz w:val="14"/>
        </w:rPr>
        <w:t> </w:t>
      </w:r>
      <w:r>
        <w:rPr>
          <w:rFonts w:ascii="Century Gothic" w:hAnsi="Century Gothic"/>
          <w:b/>
          <w:color w:val="231F20"/>
          <w:sz w:val="14"/>
        </w:rPr>
        <w:t>Age</w:t>
      </w:r>
      <w:r>
        <w:rPr>
          <w:rFonts w:ascii="Century Gothic" w:hAnsi="Century Gothic"/>
          <w:b/>
          <w:color w:val="231F20"/>
          <w:spacing w:val="-8"/>
          <w:sz w:val="14"/>
        </w:rPr>
        <w:t> </w:t>
      </w:r>
      <w:r>
        <w:rPr>
          <w:color w:val="231F20"/>
          <w:sz w:val="14"/>
        </w:rPr>
        <w:t>and</w:t>
      </w:r>
      <w:r>
        <w:rPr>
          <w:color w:val="231F20"/>
          <w:spacing w:val="-11"/>
          <w:sz w:val="14"/>
        </w:rPr>
        <w:t> </w:t>
      </w:r>
      <w:r>
        <w:rPr>
          <w:rFonts w:ascii="Century Gothic" w:hAnsi="Century Gothic"/>
          <w:b/>
          <w:color w:val="231F20"/>
          <w:sz w:val="14"/>
        </w:rPr>
        <w:t>Gender</w:t>
      </w:r>
      <w:r>
        <w:rPr>
          <w:rFonts w:ascii="Century Gothic" w:hAnsi="Century Gothic"/>
          <w:b/>
          <w:color w:val="231F20"/>
          <w:spacing w:val="-8"/>
          <w:sz w:val="14"/>
        </w:rPr>
        <w:t> </w:t>
      </w:r>
      <w:r>
        <w:rPr>
          <w:color w:val="231F20"/>
          <w:sz w:val="14"/>
        </w:rPr>
        <w:t>were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included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in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the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resulting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analysis.</w:t>
      </w:r>
    </w:p>
    <w:p>
      <w:pPr>
        <w:pStyle w:val="BodyText"/>
        <w:spacing w:before="30"/>
      </w:pPr>
    </w:p>
    <w:p>
      <w:pPr>
        <w:pStyle w:val="BodyText"/>
        <w:ind w:left="151"/>
      </w:pPr>
      <w:r>
        <w:rPr>
          <w:color w:val="231F20"/>
          <w:spacing w:val="-2"/>
        </w:rPr>
        <w:t>Model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1: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Balance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Performance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measured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Fullerton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Advance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Balance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Scale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(FAB)</w:t>
      </w:r>
    </w:p>
    <w:p>
      <w:pPr>
        <w:pStyle w:val="BodyText"/>
        <w:spacing w:before="15"/>
      </w:pPr>
    </w:p>
    <w:p>
      <w:pPr>
        <w:spacing w:before="0"/>
        <w:ind w:left="226" w:right="0" w:firstLine="0"/>
        <w:jc w:val="left"/>
        <w:rPr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7643162</wp:posOffset>
                </wp:positionH>
                <wp:positionV relativeFrom="paragraph">
                  <wp:posOffset>-39077</wp:posOffset>
                </wp:positionV>
                <wp:extent cx="2554605" cy="126365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554605" cy="1263650"/>
                          <a:chExt cx="2554605" cy="12636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922836" y="3324"/>
                            <a:ext cx="71374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63830">
                                <a:moveTo>
                                  <a:pt x="356585" y="0"/>
                                </a:moveTo>
                                <a:lnTo>
                                  <a:pt x="284721" y="1661"/>
                                </a:lnTo>
                                <a:lnTo>
                                  <a:pt x="217786" y="6424"/>
                                </a:lnTo>
                                <a:lnTo>
                                  <a:pt x="157215" y="13962"/>
                                </a:lnTo>
                                <a:lnTo>
                                  <a:pt x="104441" y="23945"/>
                                </a:lnTo>
                                <a:lnTo>
                                  <a:pt x="60899" y="36045"/>
                                </a:lnTo>
                                <a:lnTo>
                                  <a:pt x="7244" y="65277"/>
                                </a:lnTo>
                                <a:lnTo>
                                  <a:pt x="0" y="81752"/>
                                </a:lnTo>
                                <a:lnTo>
                                  <a:pt x="7244" y="98232"/>
                                </a:lnTo>
                                <a:lnTo>
                                  <a:pt x="60899" y="127469"/>
                                </a:lnTo>
                                <a:lnTo>
                                  <a:pt x="104441" y="139569"/>
                                </a:lnTo>
                                <a:lnTo>
                                  <a:pt x="157215" y="149552"/>
                                </a:lnTo>
                                <a:lnTo>
                                  <a:pt x="217786" y="157090"/>
                                </a:lnTo>
                                <a:lnTo>
                                  <a:pt x="284721" y="161854"/>
                                </a:lnTo>
                                <a:lnTo>
                                  <a:pt x="356585" y="163515"/>
                                </a:lnTo>
                                <a:lnTo>
                                  <a:pt x="428446" y="161854"/>
                                </a:lnTo>
                                <a:lnTo>
                                  <a:pt x="495377" y="157090"/>
                                </a:lnTo>
                                <a:lnTo>
                                  <a:pt x="555945" y="149552"/>
                                </a:lnTo>
                                <a:lnTo>
                                  <a:pt x="608716" y="139569"/>
                                </a:lnTo>
                                <a:lnTo>
                                  <a:pt x="652255" y="127469"/>
                                </a:lnTo>
                                <a:lnTo>
                                  <a:pt x="705906" y="98232"/>
                                </a:lnTo>
                                <a:lnTo>
                                  <a:pt x="713150" y="81752"/>
                                </a:lnTo>
                                <a:lnTo>
                                  <a:pt x="705906" y="65277"/>
                                </a:lnTo>
                                <a:lnTo>
                                  <a:pt x="652255" y="36045"/>
                                </a:lnTo>
                                <a:lnTo>
                                  <a:pt x="608716" y="23945"/>
                                </a:lnTo>
                                <a:lnTo>
                                  <a:pt x="555945" y="13962"/>
                                </a:lnTo>
                                <a:lnTo>
                                  <a:pt x="495377" y="6424"/>
                                </a:lnTo>
                                <a:lnTo>
                                  <a:pt x="428446" y="1661"/>
                                </a:lnTo>
                                <a:lnTo>
                                  <a:pt x="356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922836" y="3324"/>
                            <a:ext cx="71374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63830">
                                <a:moveTo>
                                  <a:pt x="713150" y="81752"/>
                                </a:moveTo>
                                <a:lnTo>
                                  <a:pt x="685130" y="113580"/>
                                </a:lnTo>
                                <a:lnTo>
                                  <a:pt x="608716" y="139569"/>
                                </a:lnTo>
                                <a:lnTo>
                                  <a:pt x="555945" y="149552"/>
                                </a:lnTo>
                                <a:lnTo>
                                  <a:pt x="495377" y="157090"/>
                                </a:lnTo>
                                <a:lnTo>
                                  <a:pt x="428446" y="161854"/>
                                </a:lnTo>
                                <a:lnTo>
                                  <a:pt x="356585" y="163515"/>
                                </a:lnTo>
                                <a:lnTo>
                                  <a:pt x="284721" y="161854"/>
                                </a:lnTo>
                                <a:lnTo>
                                  <a:pt x="217786" y="157090"/>
                                </a:lnTo>
                                <a:lnTo>
                                  <a:pt x="157215" y="149552"/>
                                </a:lnTo>
                                <a:lnTo>
                                  <a:pt x="104441" y="139569"/>
                                </a:lnTo>
                                <a:lnTo>
                                  <a:pt x="60899" y="127469"/>
                                </a:lnTo>
                                <a:lnTo>
                                  <a:pt x="7244" y="98232"/>
                                </a:lnTo>
                                <a:lnTo>
                                  <a:pt x="0" y="81752"/>
                                </a:lnTo>
                                <a:lnTo>
                                  <a:pt x="7244" y="65277"/>
                                </a:lnTo>
                                <a:lnTo>
                                  <a:pt x="60899" y="36045"/>
                                </a:lnTo>
                                <a:lnTo>
                                  <a:pt x="104441" y="23945"/>
                                </a:lnTo>
                                <a:lnTo>
                                  <a:pt x="157215" y="13962"/>
                                </a:lnTo>
                                <a:lnTo>
                                  <a:pt x="217786" y="6424"/>
                                </a:lnTo>
                                <a:lnTo>
                                  <a:pt x="284721" y="1661"/>
                                </a:lnTo>
                                <a:lnTo>
                                  <a:pt x="356585" y="0"/>
                                </a:lnTo>
                                <a:lnTo>
                                  <a:pt x="428446" y="1661"/>
                                </a:lnTo>
                                <a:lnTo>
                                  <a:pt x="495377" y="6424"/>
                                </a:lnTo>
                                <a:lnTo>
                                  <a:pt x="555945" y="13962"/>
                                </a:lnTo>
                                <a:lnTo>
                                  <a:pt x="608716" y="23945"/>
                                </a:lnTo>
                                <a:lnTo>
                                  <a:pt x="652255" y="36045"/>
                                </a:lnTo>
                                <a:lnTo>
                                  <a:pt x="705906" y="65277"/>
                                </a:lnTo>
                                <a:lnTo>
                                  <a:pt x="713150" y="81752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22836" y="302790"/>
                            <a:ext cx="71374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63830">
                                <a:moveTo>
                                  <a:pt x="356585" y="0"/>
                                </a:moveTo>
                                <a:lnTo>
                                  <a:pt x="284721" y="1660"/>
                                </a:lnTo>
                                <a:lnTo>
                                  <a:pt x="217786" y="6424"/>
                                </a:lnTo>
                                <a:lnTo>
                                  <a:pt x="157215" y="13961"/>
                                </a:lnTo>
                                <a:lnTo>
                                  <a:pt x="104441" y="23943"/>
                                </a:lnTo>
                                <a:lnTo>
                                  <a:pt x="60899" y="36042"/>
                                </a:lnTo>
                                <a:lnTo>
                                  <a:pt x="7244" y="65275"/>
                                </a:lnTo>
                                <a:lnTo>
                                  <a:pt x="0" y="81752"/>
                                </a:lnTo>
                                <a:lnTo>
                                  <a:pt x="7244" y="98231"/>
                                </a:lnTo>
                                <a:lnTo>
                                  <a:pt x="60899" y="127466"/>
                                </a:lnTo>
                                <a:lnTo>
                                  <a:pt x="104441" y="139566"/>
                                </a:lnTo>
                                <a:lnTo>
                                  <a:pt x="157215" y="149548"/>
                                </a:lnTo>
                                <a:lnTo>
                                  <a:pt x="217786" y="157085"/>
                                </a:lnTo>
                                <a:lnTo>
                                  <a:pt x="284721" y="161848"/>
                                </a:lnTo>
                                <a:lnTo>
                                  <a:pt x="356585" y="163508"/>
                                </a:lnTo>
                                <a:lnTo>
                                  <a:pt x="428446" y="161848"/>
                                </a:lnTo>
                                <a:lnTo>
                                  <a:pt x="495377" y="157085"/>
                                </a:lnTo>
                                <a:lnTo>
                                  <a:pt x="555945" y="149548"/>
                                </a:lnTo>
                                <a:lnTo>
                                  <a:pt x="608716" y="139566"/>
                                </a:lnTo>
                                <a:lnTo>
                                  <a:pt x="652255" y="127466"/>
                                </a:lnTo>
                                <a:lnTo>
                                  <a:pt x="705906" y="98231"/>
                                </a:lnTo>
                                <a:lnTo>
                                  <a:pt x="713150" y="81752"/>
                                </a:lnTo>
                                <a:lnTo>
                                  <a:pt x="705906" y="65275"/>
                                </a:lnTo>
                                <a:lnTo>
                                  <a:pt x="652255" y="36042"/>
                                </a:lnTo>
                                <a:lnTo>
                                  <a:pt x="608716" y="23943"/>
                                </a:lnTo>
                                <a:lnTo>
                                  <a:pt x="555945" y="13961"/>
                                </a:lnTo>
                                <a:lnTo>
                                  <a:pt x="495377" y="6424"/>
                                </a:lnTo>
                                <a:lnTo>
                                  <a:pt x="428446" y="1660"/>
                                </a:lnTo>
                                <a:lnTo>
                                  <a:pt x="356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22836" y="302790"/>
                            <a:ext cx="71374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63830">
                                <a:moveTo>
                                  <a:pt x="713150" y="81752"/>
                                </a:moveTo>
                                <a:lnTo>
                                  <a:pt x="685130" y="113579"/>
                                </a:lnTo>
                                <a:lnTo>
                                  <a:pt x="608716" y="139566"/>
                                </a:lnTo>
                                <a:lnTo>
                                  <a:pt x="555945" y="149548"/>
                                </a:lnTo>
                                <a:lnTo>
                                  <a:pt x="495377" y="157085"/>
                                </a:lnTo>
                                <a:lnTo>
                                  <a:pt x="428446" y="161848"/>
                                </a:lnTo>
                                <a:lnTo>
                                  <a:pt x="356585" y="163508"/>
                                </a:lnTo>
                                <a:lnTo>
                                  <a:pt x="284721" y="161848"/>
                                </a:lnTo>
                                <a:lnTo>
                                  <a:pt x="217786" y="157085"/>
                                </a:lnTo>
                                <a:lnTo>
                                  <a:pt x="157215" y="149548"/>
                                </a:lnTo>
                                <a:lnTo>
                                  <a:pt x="104441" y="139566"/>
                                </a:lnTo>
                                <a:lnTo>
                                  <a:pt x="60899" y="127466"/>
                                </a:lnTo>
                                <a:lnTo>
                                  <a:pt x="7244" y="98231"/>
                                </a:lnTo>
                                <a:lnTo>
                                  <a:pt x="0" y="81752"/>
                                </a:lnTo>
                                <a:lnTo>
                                  <a:pt x="7244" y="65275"/>
                                </a:lnTo>
                                <a:lnTo>
                                  <a:pt x="60899" y="36042"/>
                                </a:lnTo>
                                <a:lnTo>
                                  <a:pt x="104441" y="23943"/>
                                </a:lnTo>
                                <a:lnTo>
                                  <a:pt x="157215" y="13961"/>
                                </a:lnTo>
                                <a:lnTo>
                                  <a:pt x="217786" y="6424"/>
                                </a:lnTo>
                                <a:lnTo>
                                  <a:pt x="284721" y="1660"/>
                                </a:lnTo>
                                <a:lnTo>
                                  <a:pt x="356585" y="0"/>
                                </a:lnTo>
                                <a:lnTo>
                                  <a:pt x="428446" y="1660"/>
                                </a:lnTo>
                                <a:lnTo>
                                  <a:pt x="495377" y="6424"/>
                                </a:lnTo>
                                <a:lnTo>
                                  <a:pt x="555945" y="13961"/>
                                </a:lnTo>
                                <a:lnTo>
                                  <a:pt x="608716" y="23943"/>
                                </a:lnTo>
                                <a:lnTo>
                                  <a:pt x="652255" y="36042"/>
                                </a:lnTo>
                                <a:lnTo>
                                  <a:pt x="705906" y="65275"/>
                                </a:lnTo>
                                <a:lnTo>
                                  <a:pt x="713150" y="81752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922836" y="602257"/>
                            <a:ext cx="71374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63830">
                                <a:moveTo>
                                  <a:pt x="356585" y="0"/>
                                </a:moveTo>
                                <a:lnTo>
                                  <a:pt x="284721" y="1661"/>
                                </a:lnTo>
                                <a:lnTo>
                                  <a:pt x="217786" y="6425"/>
                                </a:lnTo>
                                <a:lnTo>
                                  <a:pt x="157215" y="13963"/>
                                </a:lnTo>
                                <a:lnTo>
                                  <a:pt x="104441" y="23946"/>
                                </a:lnTo>
                                <a:lnTo>
                                  <a:pt x="60899" y="36046"/>
                                </a:lnTo>
                                <a:lnTo>
                                  <a:pt x="7244" y="65279"/>
                                </a:lnTo>
                                <a:lnTo>
                                  <a:pt x="0" y="81756"/>
                                </a:lnTo>
                                <a:lnTo>
                                  <a:pt x="7244" y="98233"/>
                                </a:lnTo>
                                <a:lnTo>
                                  <a:pt x="60899" y="127466"/>
                                </a:lnTo>
                                <a:lnTo>
                                  <a:pt x="104441" y="139564"/>
                                </a:lnTo>
                                <a:lnTo>
                                  <a:pt x="157215" y="149546"/>
                                </a:lnTo>
                                <a:lnTo>
                                  <a:pt x="217786" y="157082"/>
                                </a:lnTo>
                                <a:lnTo>
                                  <a:pt x="284721" y="161844"/>
                                </a:lnTo>
                                <a:lnTo>
                                  <a:pt x="356585" y="163505"/>
                                </a:lnTo>
                                <a:lnTo>
                                  <a:pt x="428446" y="161844"/>
                                </a:lnTo>
                                <a:lnTo>
                                  <a:pt x="495377" y="157082"/>
                                </a:lnTo>
                                <a:lnTo>
                                  <a:pt x="555945" y="149546"/>
                                </a:lnTo>
                                <a:lnTo>
                                  <a:pt x="608716" y="139564"/>
                                </a:lnTo>
                                <a:lnTo>
                                  <a:pt x="652255" y="127466"/>
                                </a:lnTo>
                                <a:lnTo>
                                  <a:pt x="705906" y="98233"/>
                                </a:lnTo>
                                <a:lnTo>
                                  <a:pt x="713150" y="81756"/>
                                </a:lnTo>
                                <a:lnTo>
                                  <a:pt x="705906" y="65279"/>
                                </a:lnTo>
                                <a:lnTo>
                                  <a:pt x="652255" y="36046"/>
                                </a:lnTo>
                                <a:lnTo>
                                  <a:pt x="608716" y="23946"/>
                                </a:lnTo>
                                <a:lnTo>
                                  <a:pt x="555945" y="13963"/>
                                </a:lnTo>
                                <a:lnTo>
                                  <a:pt x="495377" y="6425"/>
                                </a:lnTo>
                                <a:lnTo>
                                  <a:pt x="428446" y="1661"/>
                                </a:lnTo>
                                <a:lnTo>
                                  <a:pt x="356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922836" y="602257"/>
                            <a:ext cx="71374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63830">
                                <a:moveTo>
                                  <a:pt x="713150" y="81756"/>
                                </a:moveTo>
                                <a:lnTo>
                                  <a:pt x="685130" y="113580"/>
                                </a:lnTo>
                                <a:lnTo>
                                  <a:pt x="608716" y="139564"/>
                                </a:lnTo>
                                <a:lnTo>
                                  <a:pt x="555945" y="149546"/>
                                </a:lnTo>
                                <a:lnTo>
                                  <a:pt x="495377" y="157082"/>
                                </a:lnTo>
                                <a:lnTo>
                                  <a:pt x="428446" y="161844"/>
                                </a:lnTo>
                                <a:lnTo>
                                  <a:pt x="356585" y="163505"/>
                                </a:lnTo>
                                <a:lnTo>
                                  <a:pt x="284721" y="161844"/>
                                </a:lnTo>
                                <a:lnTo>
                                  <a:pt x="217786" y="157082"/>
                                </a:lnTo>
                                <a:lnTo>
                                  <a:pt x="157215" y="149546"/>
                                </a:lnTo>
                                <a:lnTo>
                                  <a:pt x="104441" y="139564"/>
                                </a:lnTo>
                                <a:lnTo>
                                  <a:pt x="60899" y="127466"/>
                                </a:lnTo>
                                <a:lnTo>
                                  <a:pt x="7244" y="98233"/>
                                </a:lnTo>
                                <a:lnTo>
                                  <a:pt x="0" y="81756"/>
                                </a:lnTo>
                                <a:lnTo>
                                  <a:pt x="7244" y="65279"/>
                                </a:lnTo>
                                <a:lnTo>
                                  <a:pt x="60899" y="36046"/>
                                </a:lnTo>
                                <a:lnTo>
                                  <a:pt x="104441" y="23946"/>
                                </a:lnTo>
                                <a:lnTo>
                                  <a:pt x="157215" y="13963"/>
                                </a:lnTo>
                                <a:lnTo>
                                  <a:pt x="217786" y="6425"/>
                                </a:lnTo>
                                <a:lnTo>
                                  <a:pt x="284721" y="1661"/>
                                </a:lnTo>
                                <a:lnTo>
                                  <a:pt x="356585" y="0"/>
                                </a:lnTo>
                                <a:lnTo>
                                  <a:pt x="428446" y="1661"/>
                                </a:lnTo>
                                <a:lnTo>
                                  <a:pt x="495377" y="6425"/>
                                </a:lnTo>
                                <a:lnTo>
                                  <a:pt x="555945" y="13963"/>
                                </a:lnTo>
                                <a:lnTo>
                                  <a:pt x="608716" y="23946"/>
                                </a:lnTo>
                                <a:lnTo>
                                  <a:pt x="652255" y="36046"/>
                                </a:lnTo>
                                <a:lnTo>
                                  <a:pt x="705906" y="65279"/>
                                </a:lnTo>
                                <a:lnTo>
                                  <a:pt x="713150" y="81756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324" y="1062290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288833" y="0"/>
                                </a:moveTo>
                                <a:lnTo>
                                  <a:pt x="222607" y="2612"/>
                                </a:lnTo>
                                <a:lnTo>
                                  <a:pt x="161812" y="10054"/>
                                </a:lnTo>
                                <a:lnTo>
                                  <a:pt x="108183" y="21732"/>
                                </a:lnTo>
                                <a:lnTo>
                                  <a:pt x="63454" y="37052"/>
                                </a:lnTo>
                                <a:lnTo>
                                  <a:pt x="29357" y="55420"/>
                                </a:lnTo>
                                <a:lnTo>
                                  <a:pt x="0" y="98924"/>
                                </a:lnTo>
                                <a:lnTo>
                                  <a:pt x="7628" y="121608"/>
                                </a:lnTo>
                                <a:lnTo>
                                  <a:pt x="63454" y="160797"/>
                                </a:lnTo>
                                <a:lnTo>
                                  <a:pt x="108183" y="176116"/>
                                </a:lnTo>
                                <a:lnTo>
                                  <a:pt x="161812" y="187792"/>
                                </a:lnTo>
                                <a:lnTo>
                                  <a:pt x="222607" y="195234"/>
                                </a:lnTo>
                                <a:lnTo>
                                  <a:pt x="288833" y="197846"/>
                                </a:lnTo>
                                <a:lnTo>
                                  <a:pt x="355058" y="195234"/>
                                </a:lnTo>
                                <a:lnTo>
                                  <a:pt x="415850" y="187792"/>
                                </a:lnTo>
                                <a:lnTo>
                                  <a:pt x="469476" y="176116"/>
                                </a:lnTo>
                                <a:lnTo>
                                  <a:pt x="514203" y="160797"/>
                                </a:lnTo>
                                <a:lnTo>
                                  <a:pt x="548298" y="142430"/>
                                </a:lnTo>
                                <a:lnTo>
                                  <a:pt x="577653" y="98924"/>
                                </a:lnTo>
                                <a:lnTo>
                                  <a:pt x="570026" y="76242"/>
                                </a:lnTo>
                                <a:lnTo>
                                  <a:pt x="514203" y="37052"/>
                                </a:lnTo>
                                <a:lnTo>
                                  <a:pt x="469476" y="21732"/>
                                </a:lnTo>
                                <a:lnTo>
                                  <a:pt x="415850" y="10054"/>
                                </a:lnTo>
                                <a:lnTo>
                                  <a:pt x="355058" y="2612"/>
                                </a:lnTo>
                                <a:lnTo>
                                  <a:pt x="288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324" y="1062290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577653" y="98924"/>
                                </a:moveTo>
                                <a:lnTo>
                                  <a:pt x="548298" y="142430"/>
                                </a:lnTo>
                                <a:lnTo>
                                  <a:pt x="514203" y="160797"/>
                                </a:lnTo>
                                <a:lnTo>
                                  <a:pt x="469476" y="176116"/>
                                </a:lnTo>
                                <a:lnTo>
                                  <a:pt x="415850" y="187792"/>
                                </a:lnTo>
                                <a:lnTo>
                                  <a:pt x="355058" y="195234"/>
                                </a:lnTo>
                                <a:lnTo>
                                  <a:pt x="288833" y="197846"/>
                                </a:lnTo>
                                <a:lnTo>
                                  <a:pt x="222607" y="195234"/>
                                </a:lnTo>
                                <a:lnTo>
                                  <a:pt x="161812" y="187792"/>
                                </a:lnTo>
                                <a:lnTo>
                                  <a:pt x="108183" y="176116"/>
                                </a:lnTo>
                                <a:lnTo>
                                  <a:pt x="63454" y="160797"/>
                                </a:lnTo>
                                <a:lnTo>
                                  <a:pt x="29357" y="142430"/>
                                </a:lnTo>
                                <a:lnTo>
                                  <a:pt x="0" y="98924"/>
                                </a:lnTo>
                                <a:lnTo>
                                  <a:pt x="7628" y="76242"/>
                                </a:lnTo>
                                <a:lnTo>
                                  <a:pt x="63454" y="37052"/>
                                </a:lnTo>
                                <a:lnTo>
                                  <a:pt x="108183" y="21732"/>
                                </a:lnTo>
                                <a:lnTo>
                                  <a:pt x="161812" y="10054"/>
                                </a:lnTo>
                                <a:lnTo>
                                  <a:pt x="222607" y="2612"/>
                                </a:lnTo>
                                <a:lnTo>
                                  <a:pt x="288833" y="0"/>
                                </a:lnTo>
                                <a:lnTo>
                                  <a:pt x="355058" y="2612"/>
                                </a:lnTo>
                                <a:lnTo>
                                  <a:pt x="415850" y="10054"/>
                                </a:lnTo>
                                <a:lnTo>
                                  <a:pt x="469476" y="21732"/>
                                </a:lnTo>
                                <a:lnTo>
                                  <a:pt x="514203" y="37052"/>
                                </a:lnTo>
                                <a:lnTo>
                                  <a:pt x="548298" y="55420"/>
                                </a:lnTo>
                                <a:lnTo>
                                  <a:pt x="577653" y="98924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60010" y="1062290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288830" y="0"/>
                                </a:moveTo>
                                <a:lnTo>
                                  <a:pt x="222605" y="2612"/>
                                </a:lnTo>
                                <a:lnTo>
                                  <a:pt x="161811" y="10054"/>
                                </a:lnTo>
                                <a:lnTo>
                                  <a:pt x="108183" y="21732"/>
                                </a:lnTo>
                                <a:lnTo>
                                  <a:pt x="63453" y="37052"/>
                                </a:lnTo>
                                <a:lnTo>
                                  <a:pt x="29357" y="55420"/>
                                </a:lnTo>
                                <a:lnTo>
                                  <a:pt x="0" y="98924"/>
                                </a:lnTo>
                                <a:lnTo>
                                  <a:pt x="7628" y="121608"/>
                                </a:lnTo>
                                <a:lnTo>
                                  <a:pt x="63453" y="160797"/>
                                </a:lnTo>
                                <a:lnTo>
                                  <a:pt x="108183" y="176116"/>
                                </a:lnTo>
                                <a:lnTo>
                                  <a:pt x="161811" y="187792"/>
                                </a:lnTo>
                                <a:lnTo>
                                  <a:pt x="222605" y="195234"/>
                                </a:lnTo>
                                <a:lnTo>
                                  <a:pt x="288830" y="197846"/>
                                </a:lnTo>
                                <a:lnTo>
                                  <a:pt x="355053" y="195234"/>
                                </a:lnTo>
                                <a:lnTo>
                                  <a:pt x="415846" y="187792"/>
                                </a:lnTo>
                                <a:lnTo>
                                  <a:pt x="469473" y="176116"/>
                                </a:lnTo>
                                <a:lnTo>
                                  <a:pt x="514201" y="160797"/>
                                </a:lnTo>
                                <a:lnTo>
                                  <a:pt x="548296" y="142430"/>
                                </a:lnTo>
                                <a:lnTo>
                                  <a:pt x="577653" y="98924"/>
                                </a:lnTo>
                                <a:lnTo>
                                  <a:pt x="570025" y="76242"/>
                                </a:lnTo>
                                <a:lnTo>
                                  <a:pt x="514201" y="37052"/>
                                </a:lnTo>
                                <a:lnTo>
                                  <a:pt x="469473" y="21732"/>
                                </a:lnTo>
                                <a:lnTo>
                                  <a:pt x="415846" y="10054"/>
                                </a:lnTo>
                                <a:lnTo>
                                  <a:pt x="355053" y="2612"/>
                                </a:lnTo>
                                <a:lnTo>
                                  <a:pt x="288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60010" y="1062290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577653" y="98924"/>
                                </a:moveTo>
                                <a:lnTo>
                                  <a:pt x="548296" y="142430"/>
                                </a:lnTo>
                                <a:lnTo>
                                  <a:pt x="514201" y="160797"/>
                                </a:lnTo>
                                <a:lnTo>
                                  <a:pt x="469473" y="176116"/>
                                </a:lnTo>
                                <a:lnTo>
                                  <a:pt x="415846" y="187792"/>
                                </a:lnTo>
                                <a:lnTo>
                                  <a:pt x="355053" y="195234"/>
                                </a:lnTo>
                                <a:lnTo>
                                  <a:pt x="288830" y="197846"/>
                                </a:lnTo>
                                <a:lnTo>
                                  <a:pt x="222605" y="195234"/>
                                </a:lnTo>
                                <a:lnTo>
                                  <a:pt x="161811" y="187792"/>
                                </a:lnTo>
                                <a:lnTo>
                                  <a:pt x="108183" y="176116"/>
                                </a:lnTo>
                                <a:lnTo>
                                  <a:pt x="63453" y="160797"/>
                                </a:lnTo>
                                <a:lnTo>
                                  <a:pt x="29357" y="142430"/>
                                </a:lnTo>
                                <a:lnTo>
                                  <a:pt x="0" y="98924"/>
                                </a:lnTo>
                                <a:lnTo>
                                  <a:pt x="7628" y="76242"/>
                                </a:lnTo>
                                <a:lnTo>
                                  <a:pt x="63453" y="37052"/>
                                </a:lnTo>
                                <a:lnTo>
                                  <a:pt x="108183" y="21732"/>
                                </a:lnTo>
                                <a:lnTo>
                                  <a:pt x="161811" y="10054"/>
                                </a:lnTo>
                                <a:lnTo>
                                  <a:pt x="222605" y="2612"/>
                                </a:lnTo>
                                <a:lnTo>
                                  <a:pt x="288830" y="0"/>
                                </a:lnTo>
                                <a:lnTo>
                                  <a:pt x="355053" y="2612"/>
                                </a:lnTo>
                                <a:lnTo>
                                  <a:pt x="415846" y="10054"/>
                                </a:lnTo>
                                <a:lnTo>
                                  <a:pt x="469473" y="21732"/>
                                </a:lnTo>
                                <a:lnTo>
                                  <a:pt x="514201" y="37052"/>
                                </a:lnTo>
                                <a:lnTo>
                                  <a:pt x="548296" y="55420"/>
                                </a:lnTo>
                                <a:lnTo>
                                  <a:pt x="577653" y="98924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316693" y="1062290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288833" y="0"/>
                                </a:moveTo>
                                <a:lnTo>
                                  <a:pt x="222607" y="2612"/>
                                </a:lnTo>
                                <a:lnTo>
                                  <a:pt x="161812" y="10054"/>
                                </a:lnTo>
                                <a:lnTo>
                                  <a:pt x="108183" y="21732"/>
                                </a:lnTo>
                                <a:lnTo>
                                  <a:pt x="63454" y="37052"/>
                                </a:lnTo>
                                <a:lnTo>
                                  <a:pt x="29357" y="55420"/>
                                </a:lnTo>
                                <a:lnTo>
                                  <a:pt x="0" y="98924"/>
                                </a:lnTo>
                                <a:lnTo>
                                  <a:pt x="7628" y="121608"/>
                                </a:lnTo>
                                <a:lnTo>
                                  <a:pt x="63454" y="160797"/>
                                </a:lnTo>
                                <a:lnTo>
                                  <a:pt x="108183" y="176116"/>
                                </a:lnTo>
                                <a:lnTo>
                                  <a:pt x="161812" y="187792"/>
                                </a:lnTo>
                                <a:lnTo>
                                  <a:pt x="222607" y="195234"/>
                                </a:lnTo>
                                <a:lnTo>
                                  <a:pt x="288833" y="197846"/>
                                </a:lnTo>
                                <a:lnTo>
                                  <a:pt x="355059" y="195234"/>
                                </a:lnTo>
                                <a:lnTo>
                                  <a:pt x="415854" y="187792"/>
                                </a:lnTo>
                                <a:lnTo>
                                  <a:pt x="469483" y="176116"/>
                                </a:lnTo>
                                <a:lnTo>
                                  <a:pt x="514213" y="160797"/>
                                </a:lnTo>
                                <a:lnTo>
                                  <a:pt x="548309" y="142430"/>
                                </a:lnTo>
                                <a:lnTo>
                                  <a:pt x="577667" y="98924"/>
                                </a:lnTo>
                                <a:lnTo>
                                  <a:pt x="570038" y="76242"/>
                                </a:lnTo>
                                <a:lnTo>
                                  <a:pt x="514213" y="37052"/>
                                </a:lnTo>
                                <a:lnTo>
                                  <a:pt x="469483" y="21732"/>
                                </a:lnTo>
                                <a:lnTo>
                                  <a:pt x="415854" y="10054"/>
                                </a:lnTo>
                                <a:lnTo>
                                  <a:pt x="355059" y="2612"/>
                                </a:lnTo>
                                <a:lnTo>
                                  <a:pt x="288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316693" y="1062290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577667" y="98924"/>
                                </a:moveTo>
                                <a:lnTo>
                                  <a:pt x="548309" y="142430"/>
                                </a:lnTo>
                                <a:lnTo>
                                  <a:pt x="514213" y="160797"/>
                                </a:lnTo>
                                <a:lnTo>
                                  <a:pt x="469483" y="176116"/>
                                </a:lnTo>
                                <a:lnTo>
                                  <a:pt x="415854" y="187792"/>
                                </a:lnTo>
                                <a:lnTo>
                                  <a:pt x="355059" y="195234"/>
                                </a:lnTo>
                                <a:lnTo>
                                  <a:pt x="288833" y="197846"/>
                                </a:lnTo>
                                <a:lnTo>
                                  <a:pt x="222607" y="195234"/>
                                </a:lnTo>
                                <a:lnTo>
                                  <a:pt x="161812" y="187792"/>
                                </a:lnTo>
                                <a:lnTo>
                                  <a:pt x="108183" y="176116"/>
                                </a:lnTo>
                                <a:lnTo>
                                  <a:pt x="63454" y="160797"/>
                                </a:lnTo>
                                <a:lnTo>
                                  <a:pt x="29357" y="142430"/>
                                </a:lnTo>
                                <a:lnTo>
                                  <a:pt x="0" y="98924"/>
                                </a:lnTo>
                                <a:lnTo>
                                  <a:pt x="7628" y="76242"/>
                                </a:lnTo>
                                <a:lnTo>
                                  <a:pt x="63454" y="37052"/>
                                </a:lnTo>
                                <a:lnTo>
                                  <a:pt x="108183" y="21732"/>
                                </a:lnTo>
                                <a:lnTo>
                                  <a:pt x="161812" y="10054"/>
                                </a:lnTo>
                                <a:lnTo>
                                  <a:pt x="222607" y="2612"/>
                                </a:lnTo>
                                <a:lnTo>
                                  <a:pt x="288833" y="0"/>
                                </a:lnTo>
                                <a:lnTo>
                                  <a:pt x="355059" y="2612"/>
                                </a:lnTo>
                                <a:lnTo>
                                  <a:pt x="415854" y="10054"/>
                                </a:lnTo>
                                <a:lnTo>
                                  <a:pt x="469483" y="21732"/>
                                </a:lnTo>
                                <a:lnTo>
                                  <a:pt x="514213" y="37052"/>
                                </a:lnTo>
                                <a:lnTo>
                                  <a:pt x="548309" y="55420"/>
                                </a:lnTo>
                                <a:lnTo>
                                  <a:pt x="577667" y="98924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973383" y="1062290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288840" y="0"/>
                                </a:moveTo>
                                <a:lnTo>
                                  <a:pt x="222611" y="2612"/>
                                </a:lnTo>
                                <a:lnTo>
                                  <a:pt x="161815" y="10054"/>
                                </a:lnTo>
                                <a:lnTo>
                                  <a:pt x="108184" y="21732"/>
                                </a:lnTo>
                                <a:lnTo>
                                  <a:pt x="63454" y="37052"/>
                                </a:lnTo>
                                <a:lnTo>
                                  <a:pt x="29357" y="55420"/>
                                </a:lnTo>
                                <a:lnTo>
                                  <a:pt x="0" y="98924"/>
                                </a:lnTo>
                                <a:lnTo>
                                  <a:pt x="7628" y="121608"/>
                                </a:lnTo>
                                <a:lnTo>
                                  <a:pt x="63454" y="160797"/>
                                </a:lnTo>
                                <a:lnTo>
                                  <a:pt x="108184" y="176116"/>
                                </a:lnTo>
                                <a:lnTo>
                                  <a:pt x="161815" y="187792"/>
                                </a:lnTo>
                                <a:lnTo>
                                  <a:pt x="222611" y="195234"/>
                                </a:lnTo>
                                <a:lnTo>
                                  <a:pt x="288840" y="197846"/>
                                </a:lnTo>
                                <a:lnTo>
                                  <a:pt x="355060" y="195234"/>
                                </a:lnTo>
                                <a:lnTo>
                                  <a:pt x="415851" y="187792"/>
                                </a:lnTo>
                                <a:lnTo>
                                  <a:pt x="469477" y="176116"/>
                                </a:lnTo>
                                <a:lnTo>
                                  <a:pt x="514206" y="160797"/>
                                </a:lnTo>
                                <a:lnTo>
                                  <a:pt x="548302" y="142430"/>
                                </a:lnTo>
                                <a:lnTo>
                                  <a:pt x="577660" y="98924"/>
                                </a:lnTo>
                                <a:lnTo>
                                  <a:pt x="570031" y="76242"/>
                                </a:lnTo>
                                <a:lnTo>
                                  <a:pt x="514206" y="37052"/>
                                </a:lnTo>
                                <a:lnTo>
                                  <a:pt x="469477" y="21732"/>
                                </a:lnTo>
                                <a:lnTo>
                                  <a:pt x="415851" y="10054"/>
                                </a:lnTo>
                                <a:lnTo>
                                  <a:pt x="355060" y="2612"/>
                                </a:lnTo>
                                <a:lnTo>
                                  <a:pt x="28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973383" y="1062290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577660" y="98924"/>
                                </a:moveTo>
                                <a:lnTo>
                                  <a:pt x="548302" y="142430"/>
                                </a:lnTo>
                                <a:lnTo>
                                  <a:pt x="514206" y="160797"/>
                                </a:lnTo>
                                <a:lnTo>
                                  <a:pt x="469477" y="176116"/>
                                </a:lnTo>
                                <a:lnTo>
                                  <a:pt x="415851" y="187792"/>
                                </a:lnTo>
                                <a:lnTo>
                                  <a:pt x="355060" y="195234"/>
                                </a:lnTo>
                                <a:lnTo>
                                  <a:pt x="288840" y="197846"/>
                                </a:lnTo>
                                <a:lnTo>
                                  <a:pt x="222611" y="195234"/>
                                </a:lnTo>
                                <a:lnTo>
                                  <a:pt x="161815" y="187792"/>
                                </a:lnTo>
                                <a:lnTo>
                                  <a:pt x="108184" y="176116"/>
                                </a:lnTo>
                                <a:lnTo>
                                  <a:pt x="63454" y="160797"/>
                                </a:lnTo>
                                <a:lnTo>
                                  <a:pt x="29357" y="142430"/>
                                </a:lnTo>
                                <a:lnTo>
                                  <a:pt x="0" y="98924"/>
                                </a:lnTo>
                                <a:lnTo>
                                  <a:pt x="7628" y="76242"/>
                                </a:lnTo>
                                <a:lnTo>
                                  <a:pt x="63454" y="37052"/>
                                </a:lnTo>
                                <a:lnTo>
                                  <a:pt x="108184" y="21732"/>
                                </a:lnTo>
                                <a:lnTo>
                                  <a:pt x="161815" y="10054"/>
                                </a:lnTo>
                                <a:lnTo>
                                  <a:pt x="222611" y="2612"/>
                                </a:lnTo>
                                <a:lnTo>
                                  <a:pt x="288840" y="0"/>
                                </a:lnTo>
                                <a:lnTo>
                                  <a:pt x="355060" y="2612"/>
                                </a:lnTo>
                                <a:lnTo>
                                  <a:pt x="415851" y="10054"/>
                                </a:lnTo>
                                <a:lnTo>
                                  <a:pt x="469477" y="21732"/>
                                </a:lnTo>
                                <a:lnTo>
                                  <a:pt x="514206" y="37052"/>
                                </a:lnTo>
                                <a:lnTo>
                                  <a:pt x="548302" y="55420"/>
                                </a:lnTo>
                                <a:lnTo>
                                  <a:pt x="577660" y="98924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77953" y="166818"/>
                            <a:ext cx="127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7630">
                                <a:moveTo>
                                  <a:pt x="0" y="0"/>
                                </a:moveTo>
                                <a:lnTo>
                                  <a:pt x="0" y="87244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250924" y="234860"/>
                            <a:ext cx="54610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66675">
                                <a:moveTo>
                                  <a:pt x="54049" y="0"/>
                                </a:moveTo>
                                <a:lnTo>
                                  <a:pt x="27028" y="15693"/>
                                </a:lnTo>
                                <a:lnTo>
                                  <a:pt x="0" y="0"/>
                                </a:lnTo>
                                <a:lnTo>
                                  <a:pt x="27028" y="66142"/>
                                </a:lnTo>
                                <a:lnTo>
                                  <a:pt x="54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77953" y="466275"/>
                            <a:ext cx="127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7630">
                                <a:moveTo>
                                  <a:pt x="0" y="0"/>
                                </a:moveTo>
                                <a:lnTo>
                                  <a:pt x="0" y="87250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50924" y="534323"/>
                            <a:ext cx="54610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66675">
                                <a:moveTo>
                                  <a:pt x="54049" y="0"/>
                                </a:moveTo>
                                <a:lnTo>
                                  <a:pt x="27028" y="15693"/>
                                </a:lnTo>
                                <a:lnTo>
                                  <a:pt x="0" y="0"/>
                                </a:lnTo>
                                <a:lnTo>
                                  <a:pt x="27028" y="66142"/>
                                </a:lnTo>
                                <a:lnTo>
                                  <a:pt x="54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5693" y="767518"/>
                            <a:ext cx="94043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0435" h="278130">
                                <a:moveTo>
                                  <a:pt x="940029" y="0"/>
                                </a:moveTo>
                                <a:lnTo>
                                  <a:pt x="0" y="278046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90681" y="1014203"/>
                            <a:ext cx="7112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" h="52069">
                                <a:moveTo>
                                  <a:pt x="55761" y="0"/>
                                </a:moveTo>
                                <a:lnTo>
                                  <a:pt x="0" y="44675"/>
                                </a:lnTo>
                                <a:lnTo>
                                  <a:pt x="71092" y="51825"/>
                                </a:lnTo>
                                <a:lnTo>
                                  <a:pt x="48378" y="30365"/>
                                </a:lnTo>
                                <a:lnTo>
                                  <a:pt x="557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982358" y="765213"/>
                            <a:ext cx="2933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2890">
                                <a:moveTo>
                                  <a:pt x="293364" y="0"/>
                                </a:moveTo>
                                <a:lnTo>
                                  <a:pt x="0" y="262373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947371" y="994641"/>
                            <a:ext cx="6731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64769">
                                <a:moveTo>
                                  <a:pt x="31286" y="0"/>
                                </a:moveTo>
                                <a:lnTo>
                                  <a:pt x="0" y="64238"/>
                                </a:lnTo>
                                <a:lnTo>
                                  <a:pt x="67316" y="40284"/>
                                </a:lnTo>
                                <a:lnTo>
                                  <a:pt x="37605" y="30608"/>
                                </a:lnTo>
                                <a:lnTo>
                                  <a:pt x="3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75722" y="765213"/>
                            <a:ext cx="2933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2890">
                                <a:moveTo>
                                  <a:pt x="0" y="0"/>
                                </a:moveTo>
                                <a:lnTo>
                                  <a:pt x="293344" y="262373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536735" y="994644"/>
                            <a:ext cx="6794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" h="64769">
                                <a:moveTo>
                                  <a:pt x="36033" y="0"/>
                                </a:moveTo>
                                <a:lnTo>
                                  <a:pt x="29714" y="30601"/>
                                </a:lnTo>
                                <a:lnTo>
                                  <a:pt x="0" y="40284"/>
                                </a:lnTo>
                                <a:lnTo>
                                  <a:pt x="67319" y="64234"/>
                                </a:lnTo>
                                <a:lnTo>
                                  <a:pt x="36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275722" y="767518"/>
                            <a:ext cx="94043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0435" h="278130">
                                <a:moveTo>
                                  <a:pt x="0" y="0"/>
                                </a:moveTo>
                                <a:lnTo>
                                  <a:pt x="940009" y="278046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189652" y="1014206"/>
                            <a:ext cx="7112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" h="52069">
                                <a:moveTo>
                                  <a:pt x="15330" y="0"/>
                                </a:moveTo>
                                <a:lnTo>
                                  <a:pt x="22716" y="30362"/>
                                </a:lnTo>
                                <a:lnTo>
                                  <a:pt x="0" y="51829"/>
                                </a:lnTo>
                                <a:lnTo>
                                  <a:pt x="71092" y="44672"/>
                                </a:lnTo>
                                <a:lnTo>
                                  <a:pt x="15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146091" y="38047"/>
                            <a:ext cx="280035" cy="690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12"/>
                                </w:rPr>
                                <w:t>AGE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53"/>
                                <w:rPr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2"/>
                                </w:rPr>
                                <w:t>GENDER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54"/>
                                <w:rPr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12"/>
                                </w:rPr>
                                <w:t>FAB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86811" y="1117175"/>
                            <a:ext cx="441959" cy="92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2"/>
                                </w:rPr>
                                <w:t>STROOP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2"/>
                                </w:rPr>
                                <w:t>CW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5793" y="1120022"/>
                            <a:ext cx="177165" cy="92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2"/>
                                </w:rPr>
                                <w:t>DSST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556493" y="1120022"/>
                            <a:ext cx="129539" cy="92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12"/>
                                </w:rPr>
                                <w:t>EPT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2209159" y="1120022"/>
                            <a:ext cx="137160" cy="92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12"/>
                                </w:rPr>
                                <w:t>CCF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01.823853pt;margin-top:-3.076996pt;width:201.15pt;height:99.5pt;mso-position-horizontal-relative:page;mso-position-vertical-relative:paragraph;z-index:15731200" id="docshapegroup8" coordorigin="12036,-62" coordsize="4023,1990">
                <v:shape style="position:absolute;left:13489;top:-57;width:1124;height:258" id="docshape9" coordorigin="13490,-56" coordsize="1124,258" path="m14051,-56l13938,-54,13833,-46,13737,-34,13654,-19,13586,0,13501,46,13490,72,13501,98,13586,144,13654,163,13737,179,13833,191,13938,199,14051,201,14164,199,14270,191,14365,179,14448,163,14517,144,14601,98,14613,72,14601,46,14517,0,14448,-19,14365,-34,14270,-46,14164,-54,14051,-56xe" filled="true" fillcolor="#ffe6ca" stroked="false">
                  <v:path arrowok="t"/>
                  <v:fill type="solid"/>
                </v:shape>
                <v:shape style="position:absolute;left:13489;top:-57;width:1124;height:258" id="docshape10" coordorigin="13490,-56" coordsize="1124,258" path="m14613,72l14569,123,14448,163,14365,179,14270,191,14164,199,14051,201,13938,199,13833,191,13737,179,13654,163,13586,144,13501,98,13490,72,13501,46,13586,0,13654,-19,13737,-34,13833,-46,13938,-54,14051,-56,14164,-54,14270,-46,14365,-34,14448,-19,14517,0,14601,46,14613,72xe" filled="false" stroked="true" strokeweight=".523479pt" strokecolor="#231f20">
                  <v:path arrowok="t"/>
                  <v:stroke dashstyle="solid"/>
                </v:shape>
                <v:shape style="position:absolute;left:13489;top:415;width:1124;height:258" id="docshape11" coordorigin="13490,415" coordsize="1124,258" path="m14051,415l13938,418,13833,425,13737,437,13654,453,13586,472,13501,518,13490,544,13501,570,13586,616,13654,635,13737,651,13833,663,13938,670,14051,673,14164,670,14270,663,14365,651,14448,635,14517,616,14601,570,14613,544,14601,518,14517,472,14448,453,14365,437,14270,425,14164,418,14051,415xe" filled="true" fillcolor="#ffe6ca" stroked="false">
                  <v:path arrowok="t"/>
                  <v:fill type="solid"/>
                </v:shape>
                <v:shape style="position:absolute;left:13489;top:415;width:1124;height:258" id="docshape12" coordorigin="13490,415" coordsize="1124,258" path="m14613,544l14569,594,14448,635,14365,651,14270,663,14164,670,14051,673,13938,670,13833,663,13737,651,13654,635,13586,616,13501,570,13490,544,13501,518,13586,472,13654,453,13737,437,13833,425,13938,418,14051,415,14164,418,14270,425,14365,437,14448,453,14517,472,14601,518,14613,544xe" filled="false" stroked="true" strokeweight=".523479pt" strokecolor="#231f20">
                  <v:path arrowok="t"/>
                  <v:stroke dashstyle="solid"/>
                </v:shape>
                <v:shape style="position:absolute;left:13489;top:886;width:1124;height:258" id="docshape13" coordorigin="13490,887" coordsize="1124,258" path="m14051,887l13938,890,13833,897,13737,909,13654,925,13586,944,13501,990,13490,1016,13501,1042,13586,1088,13654,1107,13737,1122,13833,1134,13938,1142,14051,1144,14164,1142,14270,1134,14365,1122,14448,1107,14517,1088,14601,1042,14613,1016,14601,990,14517,944,14448,925,14365,909,14270,897,14164,890,14051,887xe" filled="true" fillcolor="#ffe6ca" stroked="false">
                  <v:path arrowok="t"/>
                  <v:fill type="solid"/>
                </v:shape>
                <v:shape style="position:absolute;left:13489;top:886;width:1124;height:258" id="docshape14" coordorigin="13490,887" coordsize="1124,258" path="m14613,1016l14569,1066,14448,1107,14365,1122,14270,1134,14164,1142,14051,1144,13938,1142,13833,1134,13737,1122,13654,1107,13586,1088,13501,1042,13490,1016,13501,990,13586,944,13654,925,13737,909,13833,897,13938,890,14051,887,14164,890,14270,897,14365,909,14448,925,14517,944,14601,990,14613,1016xe" filled="false" stroked="true" strokeweight=".523479pt" strokecolor="#231f20">
                  <v:path arrowok="t"/>
                  <v:stroke dashstyle="solid"/>
                </v:shape>
                <v:shape style="position:absolute;left:12041;top:1611;width:910;height:312" id="docshape15" coordorigin="12042,1611" coordsize="910,312" path="m12497,1611l12392,1615,12297,1627,12212,1646,12142,1670,12088,1699,12042,1767,12054,1803,12142,1865,12212,1889,12297,1907,12392,1919,12497,1923,12601,1919,12697,1907,12781,1889,12851,1865,12905,1836,12951,1767,12939,1731,12851,1670,12781,1646,12697,1627,12601,1615,12497,1611xe" filled="true" fillcolor="#ffe6ca" stroked="false">
                  <v:path arrowok="t"/>
                  <v:fill type="solid"/>
                </v:shape>
                <v:shape style="position:absolute;left:12041;top:1611;width:910;height:312" id="docshape16" coordorigin="12042,1611" coordsize="910,312" path="m12951,1767l12905,1836,12851,1865,12781,1889,12697,1907,12601,1919,12497,1923,12392,1919,12297,1907,12212,1889,12142,1865,12088,1836,12042,1767,12054,1731,12142,1670,12212,1646,12297,1627,12392,1615,12497,1611,12601,1615,12697,1627,12781,1646,12851,1670,12905,1699,12951,1767xe" filled="false" stroked="true" strokeweight=".523479pt" strokecolor="#231f20">
                  <v:path arrowok="t"/>
                  <v:stroke dashstyle="solid"/>
                </v:shape>
                <v:shape style="position:absolute;left:13075;top:1611;width:910;height:312" id="docshape17" coordorigin="13076,1611" coordsize="910,312" path="m13531,1611l13426,1615,13331,1627,13246,1646,13176,1670,13122,1699,13076,1767,13088,1803,13176,1865,13246,1889,13331,1907,13426,1919,13531,1923,13635,1919,13731,1907,13815,1889,13886,1865,13939,1836,13986,1767,13974,1731,13886,1670,13815,1646,13731,1627,13635,1615,13531,1611xe" filled="true" fillcolor="#ffe6ca" stroked="false">
                  <v:path arrowok="t"/>
                  <v:fill type="solid"/>
                </v:shape>
                <v:shape style="position:absolute;left:13075;top:1611;width:910;height:312" id="docshape18" coordorigin="13076,1611" coordsize="910,312" path="m13986,1767l13939,1836,13886,1865,13815,1889,13731,1907,13635,1919,13531,1923,13426,1919,13331,1907,13246,1889,13176,1865,13122,1836,13076,1767,13088,1731,13176,1670,13246,1646,13331,1627,13426,1615,13531,1611,13635,1615,13731,1627,13815,1646,13886,1670,13939,1699,13986,1767xe" filled="false" stroked="true" strokeweight=".523479pt" strokecolor="#231f20">
                  <v:path arrowok="t"/>
                  <v:stroke dashstyle="solid"/>
                </v:shape>
                <v:shape style="position:absolute;left:14110;top:1611;width:910;height:312" id="docshape19" coordorigin="14110,1611" coordsize="910,312" path="m14565,1611l14461,1615,14365,1627,14280,1646,14210,1670,14156,1699,14110,1767,14122,1803,14210,1865,14280,1889,14365,1907,14461,1919,14565,1923,14669,1919,14765,1907,14849,1889,14920,1865,14973,1836,15020,1767,15008,1731,14920,1670,14849,1646,14765,1627,14669,1615,14565,1611xe" filled="true" fillcolor="#ffe6ca" stroked="false">
                  <v:path arrowok="t"/>
                  <v:fill type="solid"/>
                </v:shape>
                <v:shape style="position:absolute;left:14110;top:1611;width:910;height:312" id="docshape20" coordorigin="14110,1611" coordsize="910,312" path="m15020,1767l14973,1836,14920,1865,14849,1889,14765,1907,14669,1919,14565,1923,14461,1919,14365,1907,14280,1889,14210,1865,14156,1836,14110,1767,14122,1731,14210,1670,14280,1646,14365,1627,14461,1615,14565,1611,14669,1615,14765,1627,14849,1646,14920,1670,14973,1699,15020,1767xe" filled="false" stroked="true" strokeweight=".523479pt" strokecolor="#231f20">
                  <v:path arrowok="t"/>
                  <v:stroke dashstyle="solid"/>
                </v:shape>
                <v:shape style="position:absolute;left:15144;top:1611;width:910;height:312" id="docshape21" coordorigin="15144,1611" coordsize="910,312" path="m15599,1611l15495,1615,15399,1627,15315,1646,15244,1670,15190,1699,15144,1767,15156,1803,15244,1865,15315,1889,15399,1907,15495,1919,15599,1923,15703,1919,15799,1907,15884,1889,15954,1865,16008,1836,16054,1767,16042,1731,15954,1670,15884,1646,15799,1627,15703,1615,15599,1611xe" filled="true" fillcolor="#ffe6ca" stroked="false">
                  <v:path arrowok="t"/>
                  <v:fill type="solid"/>
                </v:shape>
                <v:shape style="position:absolute;left:15144;top:1611;width:910;height:312" id="docshape22" coordorigin="15144,1611" coordsize="910,312" path="m16054,1767l16008,1836,15954,1865,15884,1889,15799,1907,15703,1919,15599,1923,15495,1919,15399,1907,15315,1889,15244,1865,15190,1836,15144,1767,15156,1731,15244,1670,15315,1646,15399,1627,15495,1615,15599,1611,15703,1615,15799,1627,15884,1646,15954,1670,16008,1699,16054,1767xe" filled="false" stroked="true" strokeweight=".523479pt" strokecolor="#231f20">
                  <v:path arrowok="t"/>
                  <v:stroke dashstyle="solid"/>
                </v:shape>
                <v:line style="position:absolute" from="14049,201" to="14049,339" stroked="true" strokeweight=".523479pt" strokecolor="#231f20">
                  <v:stroke dashstyle="solid"/>
                </v:line>
                <v:shape style="position:absolute;left:14006;top:308;width:86;height:105" id="docshape23" coordorigin="14006,308" coordsize="86,105" path="m14092,308l14049,333,14006,308,14049,412,14092,308xe" filled="true" fillcolor="#231f20" stroked="false">
                  <v:path arrowok="t"/>
                  <v:fill type="solid"/>
                </v:shape>
                <v:line style="position:absolute" from="14049,673" to="14049,810" stroked="true" strokeweight=".523479pt" strokecolor="#231f20">
                  <v:stroke dashstyle="solid"/>
                </v:line>
                <v:shape style="position:absolute;left:14006;top:779;width:86;height:105" id="docshape24" coordorigin="14006,780" coordsize="86,105" path="m14092,780l14049,805,14006,780,14049,884,14092,780xe" filled="true" fillcolor="#231f20" stroked="false">
                  <v:path arrowok="t"/>
                  <v:fill type="solid"/>
                </v:shape>
                <v:line style="position:absolute" from="14045,1147" to="12565,1585" stroked="true" strokeweight=".523479pt" strokecolor="#231f20">
                  <v:stroke dashstyle="solid"/>
                </v:line>
                <v:shape style="position:absolute;left:12494;top:1535;width:112;height:82" id="docshape25" coordorigin="12494,1536" coordsize="112,82" path="m12582,1536l12494,1606,12606,1617,12570,1583,12582,1536xe" filled="true" fillcolor="#231f20" stroked="false">
                  <v:path arrowok="t"/>
                  <v:fill type="solid"/>
                </v:shape>
                <v:line style="position:absolute" from="14045,1144" to="13583,1557" stroked="true" strokeweight=".523479pt" strokecolor="#231f20">
                  <v:stroke dashstyle="solid"/>
                </v:line>
                <v:shape style="position:absolute;left:13528;top:1504;width:106;height:102" id="docshape26" coordorigin="13528,1505" coordsize="106,102" path="m13578,1505l13528,1606,13634,1568,13588,1553,13578,1505xe" filled="true" fillcolor="#231f20" stroked="false">
                  <v:path arrowok="t"/>
                  <v:fill type="solid"/>
                </v:shape>
                <v:line style="position:absolute" from="14045,1144" to="14507,1557" stroked="true" strokeweight=".523479pt" strokecolor="#231f20">
                  <v:stroke dashstyle="solid"/>
                </v:line>
                <v:shape style="position:absolute;left:14456;top:1504;width:107;height:102" id="docshape27" coordorigin="14457,1505" coordsize="107,102" path="m14513,1505l14503,1553,14457,1568,14563,1606,14513,1505xe" filled="true" fillcolor="#231f20" stroked="false">
                  <v:path arrowok="t"/>
                  <v:fill type="solid"/>
                </v:shape>
                <v:line style="position:absolute" from="14045,1147" to="15526,1585" stroked="true" strokeweight=".523479pt" strokecolor="#231f20">
                  <v:stroke dashstyle="solid"/>
                </v:line>
                <v:shape style="position:absolute;left:15484;top:1535;width:112;height:82" id="docshape28" coordorigin="15485,1536" coordsize="112,82" path="m15509,1536l15521,1583,15485,1617,15597,1606,15509,1536xe" filled="true" fillcolor="#231f20" stroked="false">
                  <v:path arrowok="t"/>
                  <v:fill type="solid"/>
                </v:shape>
                <v:shape style="position:absolute;left:13841;top:-2;width:441;height:1088" type="#_x0000_t202" id="docshape2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12"/>
                          </w:rPr>
                          <w:t>AGE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53"/>
                          <w:rPr>
                            <w:sz w:val="12"/>
                          </w:rPr>
                        </w:pPr>
                      </w:p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2"/>
                          </w:rPr>
                          <w:t>GENDER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54"/>
                          <w:rPr>
                            <w:sz w:val="12"/>
                          </w:rPr>
                        </w:pPr>
                      </w:p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12"/>
                          </w:rPr>
                          <w:t>FAB</w:t>
                        </w:r>
                      </w:p>
                    </w:txbxContent>
                  </v:textbox>
                  <w10:wrap type="none"/>
                </v:shape>
                <v:shape style="position:absolute;left:12173;top:1697;width:696;height:145" type="#_x0000_t202" id="docshape3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2"/>
                          </w:rPr>
                          <w:t>STROOP</w:t>
                        </w:r>
                        <w:r>
                          <w:rPr>
                            <w:color w:val="231F20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2"/>
                          </w:rPr>
                          <w:t>-</w:t>
                        </w:r>
                        <w:r>
                          <w:rPr>
                            <w:color w:val="231F20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12"/>
                          </w:rPr>
                          <w:t>CW</w:t>
                        </w:r>
                      </w:p>
                    </w:txbxContent>
                  </v:textbox>
                  <w10:wrap type="none"/>
                </v:shape>
                <v:shape style="position:absolute;left:13415;top:1702;width:279;height:145" type="#_x0000_t202" id="docshape3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2"/>
                          </w:rPr>
                          <w:t>DSST</w:t>
                        </w:r>
                      </w:p>
                    </w:txbxContent>
                  </v:textbox>
                  <w10:wrap type="none"/>
                </v:shape>
                <v:shape style="position:absolute;left:14487;top:1702;width:204;height:145" type="#_x0000_t202" id="docshape3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12"/>
                          </w:rPr>
                          <w:t>EPT</w:t>
                        </w:r>
                      </w:p>
                    </w:txbxContent>
                  </v:textbox>
                  <w10:wrap type="none"/>
                </v:shape>
                <v:shape style="position:absolute;left:15515;top:1702;width:216;height:145" type="#_x0000_t202" id="docshape3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12"/>
                          </w:rPr>
                          <w:t>CCF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  <w:w w:val="90"/>
          <w:sz w:val="12"/>
        </w:rPr>
        <w:t>STEP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10"/>
          <w:sz w:val="12"/>
        </w:rPr>
        <w:t>1</w:t>
      </w:r>
    </w:p>
    <w:p>
      <w:pPr>
        <w:pStyle w:val="BodyText"/>
        <w:rPr>
          <w:sz w:val="12"/>
        </w:rPr>
      </w:pPr>
    </w:p>
    <w:p>
      <w:pPr>
        <w:pStyle w:val="BodyText"/>
        <w:spacing w:before="53"/>
        <w:rPr>
          <w:sz w:val="12"/>
        </w:rPr>
      </w:pPr>
    </w:p>
    <w:p>
      <w:pPr>
        <w:spacing w:before="1"/>
        <w:ind w:left="226" w:right="0" w:firstLine="0"/>
        <w:jc w:val="left"/>
        <w:rPr>
          <w:sz w:val="12"/>
        </w:rPr>
      </w:pPr>
      <w:r>
        <w:rPr>
          <w:color w:val="231F20"/>
          <w:w w:val="90"/>
          <w:sz w:val="12"/>
        </w:rPr>
        <w:t>STEP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10"/>
          <w:sz w:val="12"/>
        </w:rPr>
        <w:t>2</w:t>
      </w:r>
    </w:p>
    <w:p>
      <w:pPr>
        <w:pStyle w:val="BodyText"/>
        <w:rPr>
          <w:sz w:val="12"/>
        </w:rPr>
      </w:pPr>
    </w:p>
    <w:p>
      <w:pPr>
        <w:pStyle w:val="BodyText"/>
        <w:spacing w:before="53"/>
        <w:rPr>
          <w:sz w:val="12"/>
        </w:rPr>
      </w:pPr>
    </w:p>
    <w:p>
      <w:pPr>
        <w:spacing w:before="0"/>
        <w:ind w:left="226" w:right="0" w:firstLine="0"/>
        <w:jc w:val="left"/>
        <w:rPr>
          <w:sz w:val="12"/>
        </w:rPr>
      </w:pPr>
      <w:r>
        <w:rPr>
          <w:color w:val="231F20"/>
          <w:w w:val="90"/>
          <w:sz w:val="12"/>
        </w:rPr>
        <w:t>STEP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10"/>
          <w:sz w:val="12"/>
        </w:rPr>
        <w:t>3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35"/>
        <w:rPr>
          <w:sz w:val="12"/>
        </w:rPr>
      </w:pPr>
    </w:p>
    <w:p>
      <w:pPr>
        <w:spacing w:line="249" w:lineRule="auto" w:before="1"/>
        <w:ind w:left="226" w:right="4815" w:firstLine="0"/>
        <w:jc w:val="left"/>
        <w:rPr>
          <w:sz w:val="12"/>
        </w:rPr>
      </w:pPr>
      <w:r>
        <w:rPr>
          <w:color w:val="231F20"/>
          <w:spacing w:val="-4"/>
          <w:sz w:val="12"/>
        </w:rPr>
        <w:t>CRITERION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5"/>
          <w:sz w:val="12"/>
        </w:rPr>
        <w:t>VARIABLES</w:t>
      </w:r>
    </w:p>
    <w:p>
      <w:pPr>
        <w:pStyle w:val="BodyText"/>
        <w:spacing w:before="72"/>
        <w:rPr>
          <w:sz w:val="12"/>
        </w:rPr>
      </w:pPr>
    </w:p>
    <w:p>
      <w:pPr>
        <w:pStyle w:val="BodyText"/>
        <w:spacing w:line="259" w:lineRule="auto" w:before="1"/>
        <w:ind w:left="151"/>
      </w:pPr>
      <w:r>
        <w:rPr>
          <w:rFonts w:ascii="Century Gothic"/>
          <w:b/>
          <w:color w:val="231F20"/>
          <w:spacing w:val="-2"/>
        </w:rPr>
        <w:t>Figure</w:t>
      </w:r>
      <w:r>
        <w:rPr>
          <w:rFonts w:ascii="Century Gothic"/>
          <w:b/>
          <w:color w:val="231F20"/>
          <w:spacing w:val="-4"/>
        </w:rPr>
        <w:t> </w:t>
      </w:r>
      <w:r>
        <w:rPr>
          <w:rFonts w:ascii="Century Gothic"/>
          <w:b/>
          <w:color w:val="231F20"/>
          <w:spacing w:val="-2"/>
        </w:rPr>
        <w:t>1. </w:t>
      </w:r>
      <w:r>
        <w:rPr>
          <w:color w:val="231F20"/>
          <w:spacing w:val="-2"/>
        </w:rPr>
        <w:t>Diagram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Regression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used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test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the</w:t>
      </w:r>
      <w:r>
        <w:rPr>
          <w:color w:val="231F20"/>
        </w:rPr>
        <w:t> Fullerton</w:t>
      </w:r>
      <w:r>
        <w:rPr>
          <w:color w:val="231F20"/>
          <w:spacing w:val="-5"/>
        </w:rPr>
        <w:t> </w:t>
      </w:r>
      <w:r>
        <w:rPr>
          <w:color w:val="231F20"/>
        </w:rPr>
        <w:t>Advanced</w:t>
      </w:r>
      <w:r>
        <w:rPr>
          <w:color w:val="231F20"/>
          <w:spacing w:val="-5"/>
        </w:rPr>
        <w:t> </w:t>
      </w:r>
      <w:r>
        <w:rPr>
          <w:color w:val="231F20"/>
        </w:rPr>
        <w:t>Balance</w:t>
      </w:r>
      <w:r>
        <w:rPr>
          <w:color w:val="231F20"/>
          <w:spacing w:val="-5"/>
        </w:rPr>
        <w:t> </w:t>
      </w:r>
      <w:r>
        <w:rPr>
          <w:color w:val="231F20"/>
        </w:rPr>
        <w:t>Scale</w:t>
      </w:r>
      <w:r>
        <w:rPr>
          <w:color w:val="231F20"/>
          <w:spacing w:val="-5"/>
        </w:rPr>
        <w:t> </w:t>
      </w:r>
      <w:r>
        <w:rPr>
          <w:color w:val="231F20"/>
        </w:rPr>
        <w:t>(FAB)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Cognitive</w:t>
      </w:r>
      <w:r>
        <w:rPr>
          <w:color w:val="231F20"/>
          <w:spacing w:val="-5"/>
        </w:rPr>
        <w:t> </w:t>
      </w:r>
      <w:r>
        <w:rPr>
          <w:color w:val="231F20"/>
        </w:rPr>
        <w:t>Measures.</w:t>
      </w:r>
    </w:p>
    <w:p>
      <w:pPr>
        <w:pStyle w:val="BodyText"/>
        <w:spacing w:before="146"/>
      </w:pPr>
    </w:p>
    <w:p>
      <w:pPr>
        <w:pStyle w:val="BodyText"/>
        <w:ind w:left="157"/>
      </w:pPr>
      <w:r>
        <w:rPr>
          <w:color w:val="231F20"/>
          <w:spacing w:val="-2"/>
        </w:rPr>
        <w:t>Model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2: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Physical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Performance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measured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6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minute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walk</w:t>
      </w:r>
    </w:p>
    <w:p>
      <w:pPr>
        <w:pStyle w:val="BodyText"/>
        <w:spacing w:before="19"/>
      </w:pPr>
    </w:p>
    <w:p>
      <w:pPr>
        <w:spacing w:before="0"/>
        <w:ind w:left="235" w:right="0" w:firstLine="0"/>
        <w:jc w:val="left"/>
        <w:rPr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7650544</wp:posOffset>
                </wp:positionH>
                <wp:positionV relativeFrom="paragraph">
                  <wp:posOffset>-38911</wp:posOffset>
                </wp:positionV>
                <wp:extent cx="2554605" cy="1263650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2554605" cy="1263650"/>
                          <a:chExt cx="2554605" cy="126365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922833" y="3324"/>
                            <a:ext cx="71374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63830">
                                <a:moveTo>
                                  <a:pt x="356581" y="0"/>
                                </a:moveTo>
                                <a:lnTo>
                                  <a:pt x="284718" y="1661"/>
                                </a:lnTo>
                                <a:lnTo>
                                  <a:pt x="217785" y="6425"/>
                                </a:lnTo>
                                <a:lnTo>
                                  <a:pt x="157214" y="13963"/>
                                </a:lnTo>
                                <a:lnTo>
                                  <a:pt x="104441" y="23946"/>
                                </a:lnTo>
                                <a:lnTo>
                                  <a:pt x="60899" y="36046"/>
                                </a:lnTo>
                                <a:lnTo>
                                  <a:pt x="7244" y="65281"/>
                                </a:lnTo>
                                <a:lnTo>
                                  <a:pt x="0" y="81759"/>
                                </a:lnTo>
                                <a:lnTo>
                                  <a:pt x="7244" y="98237"/>
                                </a:lnTo>
                                <a:lnTo>
                                  <a:pt x="60899" y="127469"/>
                                </a:lnTo>
                                <a:lnTo>
                                  <a:pt x="104441" y="139566"/>
                                </a:lnTo>
                                <a:lnTo>
                                  <a:pt x="157214" y="149545"/>
                                </a:lnTo>
                                <a:lnTo>
                                  <a:pt x="217785" y="157080"/>
                                </a:lnTo>
                                <a:lnTo>
                                  <a:pt x="284718" y="161841"/>
                                </a:lnTo>
                                <a:lnTo>
                                  <a:pt x="356581" y="163502"/>
                                </a:lnTo>
                                <a:lnTo>
                                  <a:pt x="428443" y="161841"/>
                                </a:lnTo>
                                <a:lnTo>
                                  <a:pt x="495376" y="157080"/>
                                </a:lnTo>
                                <a:lnTo>
                                  <a:pt x="555946" y="149545"/>
                                </a:lnTo>
                                <a:lnTo>
                                  <a:pt x="608719" y="139566"/>
                                </a:lnTo>
                                <a:lnTo>
                                  <a:pt x="652261" y="127469"/>
                                </a:lnTo>
                                <a:lnTo>
                                  <a:pt x="705915" y="98237"/>
                                </a:lnTo>
                                <a:lnTo>
                                  <a:pt x="713160" y="81759"/>
                                </a:lnTo>
                                <a:lnTo>
                                  <a:pt x="705915" y="65281"/>
                                </a:lnTo>
                                <a:lnTo>
                                  <a:pt x="652261" y="36046"/>
                                </a:lnTo>
                                <a:lnTo>
                                  <a:pt x="608719" y="23946"/>
                                </a:lnTo>
                                <a:lnTo>
                                  <a:pt x="555946" y="13963"/>
                                </a:lnTo>
                                <a:lnTo>
                                  <a:pt x="495376" y="6425"/>
                                </a:lnTo>
                                <a:lnTo>
                                  <a:pt x="428443" y="1661"/>
                                </a:lnTo>
                                <a:lnTo>
                                  <a:pt x="3565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922833" y="3324"/>
                            <a:ext cx="71374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63830">
                                <a:moveTo>
                                  <a:pt x="713160" y="81759"/>
                                </a:moveTo>
                                <a:lnTo>
                                  <a:pt x="685138" y="113583"/>
                                </a:lnTo>
                                <a:lnTo>
                                  <a:pt x="608719" y="139566"/>
                                </a:lnTo>
                                <a:lnTo>
                                  <a:pt x="555946" y="149545"/>
                                </a:lnTo>
                                <a:lnTo>
                                  <a:pt x="495376" y="157080"/>
                                </a:lnTo>
                                <a:lnTo>
                                  <a:pt x="428443" y="161841"/>
                                </a:lnTo>
                                <a:lnTo>
                                  <a:pt x="356581" y="163502"/>
                                </a:lnTo>
                                <a:lnTo>
                                  <a:pt x="284718" y="161841"/>
                                </a:lnTo>
                                <a:lnTo>
                                  <a:pt x="217785" y="157080"/>
                                </a:lnTo>
                                <a:lnTo>
                                  <a:pt x="157214" y="149545"/>
                                </a:lnTo>
                                <a:lnTo>
                                  <a:pt x="104441" y="139566"/>
                                </a:lnTo>
                                <a:lnTo>
                                  <a:pt x="60899" y="127469"/>
                                </a:lnTo>
                                <a:lnTo>
                                  <a:pt x="7244" y="98237"/>
                                </a:lnTo>
                                <a:lnTo>
                                  <a:pt x="0" y="81759"/>
                                </a:lnTo>
                                <a:lnTo>
                                  <a:pt x="7244" y="65281"/>
                                </a:lnTo>
                                <a:lnTo>
                                  <a:pt x="60899" y="36046"/>
                                </a:lnTo>
                                <a:lnTo>
                                  <a:pt x="104441" y="23946"/>
                                </a:lnTo>
                                <a:lnTo>
                                  <a:pt x="157214" y="13963"/>
                                </a:lnTo>
                                <a:lnTo>
                                  <a:pt x="217785" y="6425"/>
                                </a:lnTo>
                                <a:lnTo>
                                  <a:pt x="284718" y="1661"/>
                                </a:lnTo>
                                <a:lnTo>
                                  <a:pt x="356581" y="0"/>
                                </a:lnTo>
                                <a:lnTo>
                                  <a:pt x="428443" y="1661"/>
                                </a:lnTo>
                                <a:lnTo>
                                  <a:pt x="495376" y="6425"/>
                                </a:lnTo>
                                <a:lnTo>
                                  <a:pt x="555946" y="13963"/>
                                </a:lnTo>
                                <a:lnTo>
                                  <a:pt x="608719" y="23946"/>
                                </a:lnTo>
                                <a:lnTo>
                                  <a:pt x="652261" y="36046"/>
                                </a:lnTo>
                                <a:lnTo>
                                  <a:pt x="705915" y="65281"/>
                                </a:lnTo>
                                <a:lnTo>
                                  <a:pt x="713160" y="81759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922833" y="302784"/>
                            <a:ext cx="71374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63830">
                                <a:moveTo>
                                  <a:pt x="356581" y="0"/>
                                </a:moveTo>
                                <a:lnTo>
                                  <a:pt x="284718" y="1661"/>
                                </a:lnTo>
                                <a:lnTo>
                                  <a:pt x="217785" y="6425"/>
                                </a:lnTo>
                                <a:lnTo>
                                  <a:pt x="157214" y="13963"/>
                                </a:lnTo>
                                <a:lnTo>
                                  <a:pt x="104441" y="23947"/>
                                </a:lnTo>
                                <a:lnTo>
                                  <a:pt x="60899" y="36048"/>
                                </a:lnTo>
                                <a:lnTo>
                                  <a:pt x="7244" y="65286"/>
                                </a:lnTo>
                                <a:lnTo>
                                  <a:pt x="0" y="81765"/>
                                </a:lnTo>
                                <a:lnTo>
                                  <a:pt x="7244" y="98245"/>
                                </a:lnTo>
                                <a:lnTo>
                                  <a:pt x="60899" y="127481"/>
                                </a:lnTo>
                                <a:lnTo>
                                  <a:pt x="104441" y="139581"/>
                                </a:lnTo>
                                <a:lnTo>
                                  <a:pt x="157214" y="149563"/>
                                </a:lnTo>
                                <a:lnTo>
                                  <a:pt x="217785" y="157101"/>
                                </a:lnTo>
                                <a:lnTo>
                                  <a:pt x="284718" y="161864"/>
                                </a:lnTo>
                                <a:lnTo>
                                  <a:pt x="356581" y="163525"/>
                                </a:lnTo>
                                <a:lnTo>
                                  <a:pt x="428443" y="161864"/>
                                </a:lnTo>
                                <a:lnTo>
                                  <a:pt x="495376" y="157101"/>
                                </a:lnTo>
                                <a:lnTo>
                                  <a:pt x="555946" y="149563"/>
                                </a:lnTo>
                                <a:lnTo>
                                  <a:pt x="608719" y="139581"/>
                                </a:lnTo>
                                <a:lnTo>
                                  <a:pt x="652261" y="127481"/>
                                </a:lnTo>
                                <a:lnTo>
                                  <a:pt x="705915" y="98245"/>
                                </a:lnTo>
                                <a:lnTo>
                                  <a:pt x="713160" y="81765"/>
                                </a:lnTo>
                                <a:lnTo>
                                  <a:pt x="705915" y="65286"/>
                                </a:lnTo>
                                <a:lnTo>
                                  <a:pt x="652261" y="36048"/>
                                </a:lnTo>
                                <a:lnTo>
                                  <a:pt x="608719" y="23947"/>
                                </a:lnTo>
                                <a:lnTo>
                                  <a:pt x="555946" y="13963"/>
                                </a:lnTo>
                                <a:lnTo>
                                  <a:pt x="495376" y="6425"/>
                                </a:lnTo>
                                <a:lnTo>
                                  <a:pt x="428443" y="1661"/>
                                </a:lnTo>
                                <a:lnTo>
                                  <a:pt x="3565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922833" y="302784"/>
                            <a:ext cx="71374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63830">
                                <a:moveTo>
                                  <a:pt x="713160" y="81765"/>
                                </a:moveTo>
                                <a:lnTo>
                                  <a:pt x="685138" y="113593"/>
                                </a:lnTo>
                                <a:lnTo>
                                  <a:pt x="608719" y="139581"/>
                                </a:lnTo>
                                <a:lnTo>
                                  <a:pt x="555946" y="149563"/>
                                </a:lnTo>
                                <a:lnTo>
                                  <a:pt x="495376" y="157101"/>
                                </a:lnTo>
                                <a:lnTo>
                                  <a:pt x="428443" y="161864"/>
                                </a:lnTo>
                                <a:lnTo>
                                  <a:pt x="356581" y="163525"/>
                                </a:lnTo>
                                <a:lnTo>
                                  <a:pt x="284718" y="161864"/>
                                </a:lnTo>
                                <a:lnTo>
                                  <a:pt x="217785" y="157101"/>
                                </a:lnTo>
                                <a:lnTo>
                                  <a:pt x="157214" y="149563"/>
                                </a:lnTo>
                                <a:lnTo>
                                  <a:pt x="104441" y="139581"/>
                                </a:lnTo>
                                <a:lnTo>
                                  <a:pt x="60899" y="127481"/>
                                </a:lnTo>
                                <a:lnTo>
                                  <a:pt x="7244" y="98245"/>
                                </a:lnTo>
                                <a:lnTo>
                                  <a:pt x="0" y="81765"/>
                                </a:lnTo>
                                <a:lnTo>
                                  <a:pt x="7244" y="65286"/>
                                </a:lnTo>
                                <a:lnTo>
                                  <a:pt x="60899" y="36048"/>
                                </a:lnTo>
                                <a:lnTo>
                                  <a:pt x="104441" y="23947"/>
                                </a:lnTo>
                                <a:lnTo>
                                  <a:pt x="157214" y="13963"/>
                                </a:lnTo>
                                <a:lnTo>
                                  <a:pt x="217785" y="6425"/>
                                </a:lnTo>
                                <a:lnTo>
                                  <a:pt x="284718" y="1661"/>
                                </a:lnTo>
                                <a:lnTo>
                                  <a:pt x="356581" y="0"/>
                                </a:lnTo>
                                <a:lnTo>
                                  <a:pt x="428443" y="1661"/>
                                </a:lnTo>
                                <a:lnTo>
                                  <a:pt x="495376" y="6425"/>
                                </a:lnTo>
                                <a:lnTo>
                                  <a:pt x="555946" y="13963"/>
                                </a:lnTo>
                                <a:lnTo>
                                  <a:pt x="608719" y="23947"/>
                                </a:lnTo>
                                <a:lnTo>
                                  <a:pt x="652261" y="36048"/>
                                </a:lnTo>
                                <a:lnTo>
                                  <a:pt x="705915" y="65286"/>
                                </a:lnTo>
                                <a:lnTo>
                                  <a:pt x="713160" y="81765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922833" y="602251"/>
                            <a:ext cx="71374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63830">
                                <a:moveTo>
                                  <a:pt x="356581" y="0"/>
                                </a:moveTo>
                                <a:lnTo>
                                  <a:pt x="284718" y="1661"/>
                                </a:lnTo>
                                <a:lnTo>
                                  <a:pt x="217785" y="6425"/>
                                </a:lnTo>
                                <a:lnTo>
                                  <a:pt x="157214" y="13964"/>
                                </a:lnTo>
                                <a:lnTo>
                                  <a:pt x="104441" y="23948"/>
                                </a:lnTo>
                                <a:lnTo>
                                  <a:pt x="60899" y="36049"/>
                                </a:lnTo>
                                <a:lnTo>
                                  <a:pt x="7244" y="65285"/>
                                </a:lnTo>
                                <a:lnTo>
                                  <a:pt x="0" y="81762"/>
                                </a:lnTo>
                                <a:lnTo>
                                  <a:pt x="7244" y="98238"/>
                                </a:lnTo>
                                <a:lnTo>
                                  <a:pt x="60899" y="127471"/>
                                </a:lnTo>
                                <a:lnTo>
                                  <a:pt x="104441" y="139570"/>
                                </a:lnTo>
                                <a:lnTo>
                                  <a:pt x="157214" y="149553"/>
                                </a:lnTo>
                                <a:lnTo>
                                  <a:pt x="217785" y="157090"/>
                                </a:lnTo>
                                <a:lnTo>
                                  <a:pt x="284718" y="161854"/>
                                </a:lnTo>
                                <a:lnTo>
                                  <a:pt x="356581" y="163515"/>
                                </a:lnTo>
                                <a:lnTo>
                                  <a:pt x="428443" y="161854"/>
                                </a:lnTo>
                                <a:lnTo>
                                  <a:pt x="495376" y="157090"/>
                                </a:lnTo>
                                <a:lnTo>
                                  <a:pt x="555946" y="149553"/>
                                </a:lnTo>
                                <a:lnTo>
                                  <a:pt x="608719" y="139570"/>
                                </a:lnTo>
                                <a:lnTo>
                                  <a:pt x="652261" y="127471"/>
                                </a:lnTo>
                                <a:lnTo>
                                  <a:pt x="705915" y="98238"/>
                                </a:lnTo>
                                <a:lnTo>
                                  <a:pt x="713160" y="81762"/>
                                </a:lnTo>
                                <a:lnTo>
                                  <a:pt x="705915" y="65285"/>
                                </a:lnTo>
                                <a:lnTo>
                                  <a:pt x="652261" y="36049"/>
                                </a:lnTo>
                                <a:lnTo>
                                  <a:pt x="608719" y="23948"/>
                                </a:lnTo>
                                <a:lnTo>
                                  <a:pt x="555946" y="13964"/>
                                </a:lnTo>
                                <a:lnTo>
                                  <a:pt x="495376" y="6425"/>
                                </a:lnTo>
                                <a:lnTo>
                                  <a:pt x="428443" y="1661"/>
                                </a:lnTo>
                                <a:lnTo>
                                  <a:pt x="3565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922833" y="602251"/>
                            <a:ext cx="71374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63830">
                                <a:moveTo>
                                  <a:pt x="713160" y="81762"/>
                                </a:moveTo>
                                <a:lnTo>
                                  <a:pt x="685138" y="113584"/>
                                </a:lnTo>
                                <a:lnTo>
                                  <a:pt x="608719" y="139570"/>
                                </a:lnTo>
                                <a:lnTo>
                                  <a:pt x="555946" y="149553"/>
                                </a:lnTo>
                                <a:lnTo>
                                  <a:pt x="495376" y="157090"/>
                                </a:lnTo>
                                <a:lnTo>
                                  <a:pt x="428443" y="161854"/>
                                </a:lnTo>
                                <a:lnTo>
                                  <a:pt x="356581" y="163515"/>
                                </a:lnTo>
                                <a:lnTo>
                                  <a:pt x="284718" y="161854"/>
                                </a:lnTo>
                                <a:lnTo>
                                  <a:pt x="217785" y="157090"/>
                                </a:lnTo>
                                <a:lnTo>
                                  <a:pt x="157214" y="149553"/>
                                </a:lnTo>
                                <a:lnTo>
                                  <a:pt x="104441" y="139570"/>
                                </a:lnTo>
                                <a:lnTo>
                                  <a:pt x="60899" y="127471"/>
                                </a:lnTo>
                                <a:lnTo>
                                  <a:pt x="7244" y="98238"/>
                                </a:lnTo>
                                <a:lnTo>
                                  <a:pt x="0" y="81762"/>
                                </a:lnTo>
                                <a:lnTo>
                                  <a:pt x="7244" y="65285"/>
                                </a:lnTo>
                                <a:lnTo>
                                  <a:pt x="60899" y="36049"/>
                                </a:lnTo>
                                <a:lnTo>
                                  <a:pt x="104441" y="23948"/>
                                </a:lnTo>
                                <a:lnTo>
                                  <a:pt x="157214" y="13964"/>
                                </a:lnTo>
                                <a:lnTo>
                                  <a:pt x="217785" y="6425"/>
                                </a:lnTo>
                                <a:lnTo>
                                  <a:pt x="284718" y="1661"/>
                                </a:lnTo>
                                <a:lnTo>
                                  <a:pt x="356581" y="0"/>
                                </a:lnTo>
                                <a:lnTo>
                                  <a:pt x="428443" y="1661"/>
                                </a:lnTo>
                                <a:lnTo>
                                  <a:pt x="495376" y="6425"/>
                                </a:lnTo>
                                <a:lnTo>
                                  <a:pt x="555946" y="13964"/>
                                </a:lnTo>
                                <a:lnTo>
                                  <a:pt x="608719" y="23948"/>
                                </a:lnTo>
                                <a:lnTo>
                                  <a:pt x="652261" y="36049"/>
                                </a:lnTo>
                                <a:lnTo>
                                  <a:pt x="705915" y="65285"/>
                                </a:lnTo>
                                <a:lnTo>
                                  <a:pt x="713160" y="81762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324" y="1062277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288830" y="0"/>
                                </a:moveTo>
                                <a:lnTo>
                                  <a:pt x="222606" y="2612"/>
                                </a:lnTo>
                                <a:lnTo>
                                  <a:pt x="161812" y="10055"/>
                                </a:lnTo>
                                <a:lnTo>
                                  <a:pt x="108184" y="21734"/>
                                </a:lnTo>
                                <a:lnTo>
                                  <a:pt x="63454" y="37055"/>
                                </a:lnTo>
                                <a:lnTo>
                                  <a:pt x="29358" y="55425"/>
                                </a:lnTo>
                                <a:lnTo>
                                  <a:pt x="0" y="98934"/>
                                </a:lnTo>
                                <a:lnTo>
                                  <a:pt x="7628" y="121619"/>
                                </a:lnTo>
                                <a:lnTo>
                                  <a:pt x="63454" y="160812"/>
                                </a:lnTo>
                                <a:lnTo>
                                  <a:pt x="108184" y="176133"/>
                                </a:lnTo>
                                <a:lnTo>
                                  <a:pt x="161812" y="187811"/>
                                </a:lnTo>
                                <a:lnTo>
                                  <a:pt x="222606" y="195253"/>
                                </a:lnTo>
                                <a:lnTo>
                                  <a:pt x="288830" y="197866"/>
                                </a:lnTo>
                                <a:lnTo>
                                  <a:pt x="355057" y="195253"/>
                                </a:lnTo>
                                <a:lnTo>
                                  <a:pt x="415850" y="187811"/>
                                </a:lnTo>
                                <a:lnTo>
                                  <a:pt x="469477" y="176133"/>
                                </a:lnTo>
                                <a:lnTo>
                                  <a:pt x="514204" y="160812"/>
                                </a:lnTo>
                                <a:lnTo>
                                  <a:pt x="548298" y="142443"/>
                                </a:lnTo>
                                <a:lnTo>
                                  <a:pt x="577653" y="98934"/>
                                </a:lnTo>
                                <a:lnTo>
                                  <a:pt x="570026" y="76249"/>
                                </a:lnTo>
                                <a:lnTo>
                                  <a:pt x="514204" y="37055"/>
                                </a:lnTo>
                                <a:lnTo>
                                  <a:pt x="469477" y="21734"/>
                                </a:lnTo>
                                <a:lnTo>
                                  <a:pt x="415850" y="10055"/>
                                </a:lnTo>
                                <a:lnTo>
                                  <a:pt x="355057" y="2612"/>
                                </a:lnTo>
                                <a:lnTo>
                                  <a:pt x="288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324" y="1062277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577653" y="98934"/>
                                </a:moveTo>
                                <a:lnTo>
                                  <a:pt x="548298" y="142443"/>
                                </a:lnTo>
                                <a:lnTo>
                                  <a:pt x="514204" y="160812"/>
                                </a:lnTo>
                                <a:lnTo>
                                  <a:pt x="469477" y="176133"/>
                                </a:lnTo>
                                <a:lnTo>
                                  <a:pt x="415850" y="187811"/>
                                </a:lnTo>
                                <a:lnTo>
                                  <a:pt x="355057" y="195253"/>
                                </a:lnTo>
                                <a:lnTo>
                                  <a:pt x="288830" y="197866"/>
                                </a:lnTo>
                                <a:lnTo>
                                  <a:pt x="222606" y="195253"/>
                                </a:lnTo>
                                <a:lnTo>
                                  <a:pt x="161812" y="187811"/>
                                </a:lnTo>
                                <a:lnTo>
                                  <a:pt x="108184" y="176133"/>
                                </a:lnTo>
                                <a:lnTo>
                                  <a:pt x="63454" y="160812"/>
                                </a:lnTo>
                                <a:lnTo>
                                  <a:pt x="29358" y="142443"/>
                                </a:lnTo>
                                <a:lnTo>
                                  <a:pt x="0" y="98934"/>
                                </a:lnTo>
                                <a:lnTo>
                                  <a:pt x="7628" y="76249"/>
                                </a:lnTo>
                                <a:lnTo>
                                  <a:pt x="63454" y="37055"/>
                                </a:lnTo>
                                <a:lnTo>
                                  <a:pt x="108184" y="21734"/>
                                </a:lnTo>
                                <a:lnTo>
                                  <a:pt x="161812" y="10055"/>
                                </a:lnTo>
                                <a:lnTo>
                                  <a:pt x="222606" y="2612"/>
                                </a:lnTo>
                                <a:lnTo>
                                  <a:pt x="288830" y="0"/>
                                </a:lnTo>
                                <a:lnTo>
                                  <a:pt x="355057" y="2612"/>
                                </a:lnTo>
                                <a:lnTo>
                                  <a:pt x="415850" y="10055"/>
                                </a:lnTo>
                                <a:lnTo>
                                  <a:pt x="469477" y="21734"/>
                                </a:lnTo>
                                <a:lnTo>
                                  <a:pt x="514204" y="37055"/>
                                </a:lnTo>
                                <a:lnTo>
                                  <a:pt x="548298" y="55425"/>
                                </a:lnTo>
                                <a:lnTo>
                                  <a:pt x="577653" y="98934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60004" y="1062277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288836" y="0"/>
                                </a:moveTo>
                                <a:lnTo>
                                  <a:pt x="222613" y="2612"/>
                                </a:lnTo>
                                <a:lnTo>
                                  <a:pt x="161819" y="10055"/>
                                </a:lnTo>
                                <a:lnTo>
                                  <a:pt x="108189" y="21734"/>
                                </a:lnTo>
                                <a:lnTo>
                                  <a:pt x="63458" y="37055"/>
                                </a:lnTo>
                                <a:lnTo>
                                  <a:pt x="29360" y="55425"/>
                                </a:lnTo>
                                <a:lnTo>
                                  <a:pt x="0" y="98934"/>
                                </a:lnTo>
                                <a:lnTo>
                                  <a:pt x="7629" y="121619"/>
                                </a:lnTo>
                                <a:lnTo>
                                  <a:pt x="63458" y="160812"/>
                                </a:lnTo>
                                <a:lnTo>
                                  <a:pt x="108189" y="176133"/>
                                </a:lnTo>
                                <a:lnTo>
                                  <a:pt x="161819" y="187811"/>
                                </a:lnTo>
                                <a:lnTo>
                                  <a:pt x="222613" y="195253"/>
                                </a:lnTo>
                                <a:lnTo>
                                  <a:pt x="288836" y="197866"/>
                                </a:lnTo>
                                <a:lnTo>
                                  <a:pt x="355059" y="195253"/>
                                </a:lnTo>
                                <a:lnTo>
                                  <a:pt x="415850" y="187811"/>
                                </a:lnTo>
                                <a:lnTo>
                                  <a:pt x="469476" y="176133"/>
                                </a:lnTo>
                                <a:lnTo>
                                  <a:pt x="514203" y="160812"/>
                                </a:lnTo>
                                <a:lnTo>
                                  <a:pt x="548297" y="142443"/>
                                </a:lnTo>
                                <a:lnTo>
                                  <a:pt x="577653" y="98934"/>
                                </a:lnTo>
                                <a:lnTo>
                                  <a:pt x="570025" y="76249"/>
                                </a:lnTo>
                                <a:lnTo>
                                  <a:pt x="514203" y="37055"/>
                                </a:lnTo>
                                <a:lnTo>
                                  <a:pt x="469476" y="21734"/>
                                </a:lnTo>
                                <a:lnTo>
                                  <a:pt x="415850" y="10055"/>
                                </a:lnTo>
                                <a:lnTo>
                                  <a:pt x="355059" y="2612"/>
                                </a:lnTo>
                                <a:lnTo>
                                  <a:pt x="288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60004" y="1062277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577653" y="98934"/>
                                </a:moveTo>
                                <a:lnTo>
                                  <a:pt x="548297" y="142443"/>
                                </a:lnTo>
                                <a:lnTo>
                                  <a:pt x="514203" y="160812"/>
                                </a:lnTo>
                                <a:lnTo>
                                  <a:pt x="469476" y="176133"/>
                                </a:lnTo>
                                <a:lnTo>
                                  <a:pt x="415850" y="187811"/>
                                </a:lnTo>
                                <a:lnTo>
                                  <a:pt x="355059" y="195253"/>
                                </a:lnTo>
                                <a:lnTo>
                                  <a:pt x="288836" y="197866"/>
                                </a:lnTo>
                                <a:lnTo>
                                  <a:pt x="222613" y="195253"/>
                                </a:lnTo>
                                <a:lnTo>
                                  <a:pt x="161819" y="187811"/>
                                </a:lnTo>
                                <a:lnTo>
                                  <a:pt x="108189" y="176133"/>
                                </a:lnTo>
                                <a:lnTo>
                                  <a:pt x="63458" y="160812"/>
                                </a:lnTo>
                                <a:lnTo>
                                  <a:pt x="29360" y="142443"/>
                                </a:lnTo>
                                <a:lnTo>
                                  <a:pt x="0" y="98934"/>
                                </a:lnTo>
                                <a:lnTo>
                                  <a:pt x="7629" y="76249"/>
                                </a:lnTo>
                                <a:lnTo>
                                  <a:pt x="63458" y="37055"/>
                                </a:lnTo>
                                <a:lnTo>
                                  <a:pt x="108189" y="21734"/>
                                </a:lnTo>
                                <a:lnTo>
                                  <a:pt x="161819" y="10055"/>
                                </a:lnTo>
                                <a:lnTo>
                                  <a:pt x="222613" y="2612"/>
                                </a:lnTo>
                                <a:lnTo>
                                  <a:pt x="288836" y="0"/>
                                </a:lnTo>
                                <a:lnTo>
                                  <a:pt x="355059" y="2612"/>
                                </a:lnTo>
                                <a:lnTo>
                                  <a:pt x="415850" y="10055"/>
                                </a:lnTo>
                                <a:lnTo>
                                  <a:pt x="469476" y="21734"/>
                                </a:lnTo>
                                <a:lnTo>
                                  <a:pt x="514203" y="37055"/>
                                </a:lnTo>
                                <a:lnTo>
                                  <a:pt x="548297" y="55425"/>
                                </a:lnTo>
                                <a:lnTo>
                                  <a:pt x="577653" y="98934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316696" y="1062277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288843" y="0"/>
                                </a:moveTo>
                                <a:lnTo>
                                  <a:pt x="222612" y="2612"/>
                                </a:lnTo>
                                <a:lnTo>
                                  <a:pt x="161814" y="10055"/>
                                </a:lnTo>
                                <a:lnTo>
                                  <a:pt x="108184" y="21734"/>
                                </a:lnTo>
                                <a:lnTo>
                                  <a:pt x="63453" y="37055"/>
                                </a:lnTo>
                                <a:lnTo>
                                  <a:pt x="29357" y="55425"/>
                                </a:lnTo>
                                <a:lnTo>
                                  <a:pt x="0" y="98934"/>
                                </a:lnTo>
                                <a:lnTo>
                                  <a:pt x="7628" y="121619"/>
                                </a:lnTo>
                                <a:lnTo>
                                  <a:pt x="63453" y="160812"/>
                                </a:lnTo>
                                <a:lnTo>
                                  <a:pt x="108184" y="176133"/>
                                </a:lnTo>
                                <a:lnTo>
                                  <a:pt x="161814" y="187811"/>
                                </a:lnTo>
                                <a:lnTo>
                                  <a:pt x="222612" y="195253"/>
                                </a:lnTo>
                                <a:lnTo>
                                  <a:pt x="288843" y="197866"/>
                                </a:lnTo>
                                <a:lnTo>
                                  <a:pt x="355064" y="195253"/>
                                </a:lnTo>
                                <a:lnTo>
                                  <a:pt x="415855" y="187811"/>
                                </a:lnTo>
                                <a:lnTo>
                                  <a:pt x="469481" y="176133"/>
                                </a:lnTo>
                                <a:lnTo>
                                  <a:pt x="514208" y="160812"/>
                                </a:lnTo>
                                <a:lnTo>
                                  <a:pt x="548303" y="142443"/>
                                </a:lnTo>
                                <a:lnTo>
                                  <a:pt x="577660" y="98934"/>
                                </a:lnTo>
                                <a:lnTo>
                                  <a:pt x="570032" y="76249"/>
                                </a:lnTo>
                                <a:lnTo>
                                  <a:pt x="514208" y="37055"/>
                                </a:lnTo>
                                <a:lnTo>
                                  <a:pt x="469481" y="21734"/>
                                </a:lnTo>
                                <a:lnTo>
                                  <a:pt x="415855" y="10055"/>
                                </a:lnTo>
                                <a:lnTo>
                                  <a:pt x="355064" y="2612"/>
                                </a:lnTo>
                                <a:lnTo>
                                  <a:pt x="2888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316696" y="1062277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577660" y="98934"/>
                                </a:moveTo>
                                <a:lnTo>
                                  <a:pt x="548303" y="142443"/>
                                </a:lnTo>
                                <a:lnTo>
                                  <a:pt x="514208" y="160812"/>
                                </a:lnTo>
                                <a:lnTo>
                                  <a:pt x="469481" y="176133"/>
                                </a:lnTo>
                                <a:lnTo>
                                  <a:pt x="415855" y="187811"/>
                                </a:lnTo>
                                <a:lnTo>
                                  <a:pt x="355064" y="195253"/>
                                </a:lnTo>
                                <a:lnTo>
                                  <a:pt x="288843" y="197866"/>
                                </a:lnTo>
                                <a:lnTo>
                                  <a:pt x="222612" y="195253"/>
                                </a:lnTo>
                                <a:lnTo>
                                  <a:pt x="161814" y="187811"/>
                                </a:lnTo>
                                <a:lnTo>
                                  <a:pt x="108184" y="176133"/>
                                </a:lnTo>
                                <a:lnTo>
                                  <a:pt x="63453" y="160812"/>
                                </a:lnTo>
                                <a:lnTo>
                                  <a:pt x="29357" y="142443"/>
                                </a:lnTo>
                                <a:lnTo>
                                  <a:pt x="0" y="98934"/>
                                </a:lnTo>
                                <a:lnTo>
                                  <a:pt x="7628" y="76249"/>
                                </a:lnTo>
                                <a:lnTo>
                                  <a:pt x="63453" y="37055"/>
                                </a:lnTo>
                                <a:lnTo>
                                  <a:pt x="108184" y="21734"/>
                                </a:lnTo>
                                <a:lnTo>
                                  <a:pt x="161814" y="10055"/>
                                </a:lnTo>
                                <a:lnTo>
                                  <a:pt x="222612" y="2612"/>
                                </a:lnTo>
                                <a:lnTo>
                                  <a:pt x="288843" y="0"/>
                                </a:lnTo>
                                <a:lnTo>
                                  <a:pt x="355064" y="2612"/>
                                </a:lnTo>
                                <a:lnTo>
                                  <a:pt x="415855" y="10055"/>
                                </a:lnTo>
                                <a:lnTo>
                                  <a:pt x="469481" y="21734"/>
                                </a:lnTo>
                                <a:lnTo>
                                  <a:pt x="514208" y="37055"/>
                                </a:lnTo>
                                <a:lnTo>
                                  <a:pt x="548303" y="55425"/>
                                </a:lnTo>
                                <a:lnTo>
                                  <a:pt x="577660" y="98934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973386" y="1062277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288823" y="0"/>
                                </a:moveTo>
                                <a:lnTo>
                                  <a:pt x="222601" y="2612"/>
                                </a:lnTo>
                                <a:lnTo>
                                  <a:pt x="161809" y="10055"/>
                                </a:lnTo>
                                <a:lnTo>
                                  <a:pt x="108181" y="21734"/>
                                </a:lnTo>
                                <a:lnTo>
                                  <a:pt x="63453" y="37055"/>
                                </a:lnTo>
                                <a:lnTo>
                                  <a:pt x="29357" y="55425"/>
                                </a:lnTo>
                                <a:lnTo>
                                  <a:pt x="0" y="98934"/>
                                </a:lnTo>
                                <a:lnTo>
                                  <a:pt x="7628" y="121619"/>
                                </a:lnTo>
                                <a:lnTo>
                                  <a:pt x="63453" y="160812"/>
                                </a:lnTo>
                                <a:lnTo>
                                  <a:pt x="108181" y="176133"/>
                                </a:lnTo>
                                <a:lnTo>
                                  <a:pt x="161809" y="187811"/>
                                </a:lnTo>
                                <a:lnTo>
                                  <a:pt x="222601" y="195253"/>
                                </a:lnTo>
                                <a:lnTo>
                                  <a:pt x="288823" y="197866"/>
                                </a:lnTo>
                                <a:lnTo>
                                  <a:pt x="355052" y="195253"/>
                                </a:lnTo>
                                <a:lnTo>
                                  <a:pt x="415846" y="187811"/>
                                </a:lnTo>
                                <a:lnTo>
                                  <a:pt x="469472" y="176133"/>
                                </a:lnTo>
                                <a:lnTo>
                                  <a:pt x="514198" y="160812"/>
                                </a:lnTo>
                                <a:lnTo>
                                  <a:pt x="548290" y="142443"/>
                                </a:lnTo>
                                <a:lnTo>
                                  <a:pt x="577643" y="98934"/>
                                </a:lnTo>
                                <a:lnTo>
                                  <a:pt x="570016" y="76249"/>
                                </a:lnTo>
                                <a:lnTo>
                                  <a:pt x="514198" y="37055"/>
                                </a:lnTo>
                                <a:lnTo>
                                  <a:pt x="469472" y="21734"/>
                                </a:lnTo>
                                <a:lnTo>
                                  <a:pt x="415846" y="10055"/>
                                </a:lnTo>
                                <a:lnTo>
                                  <a:pt x="355052" y="2612"/>
                                </a:lnTo>
                                <a:lnTo>
                                  <a:pt x="288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973386" y="1062277"/>
                            <a:ext cx="5778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98120">
                                <a:moveTo>
                                  <a:pt x="577643" y="98934"/>
                                </a:moveTo>
                                <a:lnTo>
                                  <a:pt x="548290" y="142443"/>
                                </a:lnTo>
                                <a:lnTo>
                                  <a:pt x="514198" y="160812"/>
                                </a:lnTo>
                                <a:lnTo>
                                  <a:pt x="469472" y="176133"/>
                                </a:lnTo>
                                <a:lnTo>
                                  <a:pt x="415846" y="187811"/>
                                </a:lnTo>
                                <a:lnTo>
                                  <a:pt x="355052" y="195253"/>
                                </a:lnTo>
                                <a:lnTo>
                                  <a:pt x="288823" y="197866"/>
                                </a:lnTo>
                                <a:lnTo>
                                  <a:pt x="222601" y="195253"/>
                                </a:lnTo>
                                <a:lnTo>
                                  <a:pt x="161809" y="187811"/>
                                </a:lnTo>
                                <a:lnTo>
                                  <a:pt x="108181" y="176133"/>
                                </a:lnTo>
                                <a:lnTo>
                                  <a:pt x="63453" y="160812"/>
                                </a:lnTo>
                                <a:lnTo>
                                  <a:pt x="29357" y="142443"/>
                                </a:lnTo>
                                <a:lnTo>
                                  <a:pt x="0" y="98934"/>
                                </a:lnTo>
                                <a:lnTo>
                                  <a:pt x="7628" y="76249"/>
                                </a:lnTo>
                                <a:lnTo>
                                  <a:pt x="63453" y="37055"/>
                                </a:lnTo>
                                <a:lnTo>
                                  <a:pt x="108181" y="21734"/>
                                </a:lnTo>
                                <a:lnTo>
                                  <a:pt x="161809" y="10055"/>
                                </a:lnTo>
                                <a:lnTo>
                                  <a:pt x="222601" y="2612"/>
                                </a:lnTo>
                                <a:lnTo>
                                  <a:pt x="288823" y="0"/>
                                </a:lnTo>
                                <a:lnTo>
                                  <a:pt x="355052" y="2612"/>
                                </a:lnTo>
                                <a:lnTo>
                                  <a:pt x="415846" y="10055"/>
                                </a:lnTo>
                                <a:lnTo>
                                  <a:pt x="469472" y="21734"/>
                                </a:lnTo>
                                <a:lnTo>
                                  <a:pt x="514198" y="37055"/>
                                </a:lnTo>
                                <a:lnTo>
                                  <a:pt x="548290" y="55425"/>
                                </a:lnTo>
                                <a:lnTo>
                                  <a:pt x="577643" y="98934"/>
                                </a:lnTo>
                                <a:close/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277943" y="166812"/>
                            <a:ext cx="127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7630">
                                <a:moveTo>
                                  <a:pt x="0" y="0"/>
                                </a:moveTo>
                                <a:lnTo>
                                  <a:pt x="0" y="87244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250914" y="234853"/>
                            <a:ext cx="54610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66675">
                                <a:moveTo>
                                  <a:pt x="54049" y="0"/>
                                </a:moveTo>
                                <a:lnTo>
                                  <a:pt x="27028" y="15693"/>
                                </a:lnTo>
                                <a:lnTo>
                                  <a:pt x="0" y="0"/>
                                </a:lnTo>
                                <a:lnTo>
                                  <a:pt x="27028" y="66142"/>
                                </a:lnTo>
                                <a:lnTo>
                                  <a:pt x="54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277943" y="466289"/>
                            <a:ext cx="127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7630">
                                <a:moveTo>
                                  <a:pt x="0" y="0"/>
                                </a:moveTo>
                                <a:lnTo>
                                  <a:pt x="0" y="87224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250914" y="534310"/>
                            <a:ext cx="54610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66675">
                                <a:moveTo>
                                  <a:pt x="54049" y="0"/>
                                </a:moveTo>
                                <a:lnTo>
                                  <a:pt x="27028" y="15693"/>
                                </a:lnTo>
                                <a:lnTo>
                                  <a:pt x="0" y="0"/>
                                </a:lnTo>
                                <a:lnTo>
                                  <a:pt x="27028" y="66142"/>
                                </a:lnTo>
                                <a:lnTo>
                                  <a:pt x="54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35686" y="767518"/>
                            <a:ext cx="94043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0435" h="278130">
                                <a:moveTo>
                                  <a:pt x="940026" y="0"/>
                                </a:moveTo>
                                <a:lnTo>
                                  <a:pt x="0" y="278046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90675" y="1014200"/>
                            <a:ext cx="7112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" h="52069">
                                <a:moveTo>
                                  <a:pt x="55761" y="0"/>
                                </a:moveTo>
                                <a:lnTo>
                                  <a:pt x="0" y="44675"/>
                                </a:lnTo>
                                <a:lnTo>
                                  <a:pt x="71092" y="51825"/>
                                </a:lnTo>
                                <a:lnTo>
                                  <a:pt x="48378" y="30365"/>
                                </a:lnTo>
                                <a:lnTo>
                                  <a:pt x="557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982355" y="765220"/>
                            <a:ext cx="2933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2890">
                                <a:moveTo>
                                  <a:pt x="293357" y="0"/>
                                </a:moveTo>
                                <a:lnTo>
                                  <a:pt x="0" y="262363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947368" y="994638"/>
                            <a:ext cx="6731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64769">
                                <a:moveTo>
                                  <a:pt x="31286" y="0"/>
                                </a:moveTo>
                                <a:lnTo>
                                  <a:pt x="0" y="64238"/>
                                </a:lnTo>
                                <a:lnTo>
                                  <a:pt x="67316" y="40284"/>
                                </a:lnTo>
                                <a:lnTo>
                                  <a:pt x="37605" y="30608"/>
                                </a:lnTo>
                                <a:lnTo>
                                  <a:pt x="3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275712" y="765220"/>
                            <a:ext cx="2933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62890">
                                <a:moveTo>
                                  <a:pt x="0" y="0"/>
                                </a:moveTo>
                                <a:lnTo>
                                  <a:pt x="293357" y="262363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536738" y="994641"/>
                            <a:ext cx="6794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" h="64769">
                                <a:moveTo>
                                  <a:pt x="36029" y="0"/>
                                </a:moveTo>
                                <a:lnTo>
                                  <a:pt x="29714" y="30604"/>
                                </a:lnTo>
                                <a:lnTo>
                                  <a:pt x="0" y="40287"/>
                                </a:lnTo>
                                <a:lnTo>
                                  <a:pt x="67319" y="64234"/>
                                </a:lnTo>
                                <a:lnTo>
                                  <a:pt x="36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275712" y="767518"/>
                            <a:ext cx="94043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0435" h="278130">
                                <a:moveTo>
                                  <a:pt x="0" y="0"/>
                                </a:moveTo>
                                <a:lnTo>
                                  <a:pt x="940012" y="278046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189646" y="1014203"/>
                            <a:ext cx="7112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" h="52069">
                                <a:moveTo>
                                  <a:pt x="15327" y="0"/>
                                </a:moveTo>
                                <a:lnTo>
                                  <a:pt x="22716" y="30362"/>
                                </a:lnTo>
                                <a:lnTo>
                                  <a:pt x="0" y="51829"/>
                                </a:lnTo>
                                <a:lnTo>
                                  <a:pt x="71092" y="44672"/>
                                </a:lnTo>
                                <a:lnTo>
                                  <a:pt x="153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1025256" y="38048"/>
                            <a:ext cx="521970" cy="690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12"/>
                                </w:rPr>
                                <w:t>AGE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53"/>
                                <w:rPr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GENDER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54"/>
                                <w:rPr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MINUTE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2"/>
                                </w:rPr>
                                <w:t>WAL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2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86805" y="1123363"/>
                            <a:ext cx="441959" cy="92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2"/>
                                </w:rPr>
                                <w:t>STROOP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2"/>
                                </w:rPr>
                                <w:t>CW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875793" y="1120029"/>
                            <a:ext cx="177165" cy="92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2"/>
                                </w:rPr>
                                <w:t>DSST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556486" y="1120029"/>
                            <a:ext cx="129539" cy="92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12"/>
                                </w:rPr>
                                <w:t>EPT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2209165" y="1120029"/>
                            <a:ext cx="137160" cy="92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12"/>
                                </w:rPr>
                                <w:t>CCF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02.40509pt;margin-top:-3.063886pt;width:201.15pt;height:99.5pt;mso-position-horizontal-relative:page;mso-position-vertical-relative:paragraph;z-index:15731712" id="docshapegroup34" coordorigin="12048,-61" coordsize="4023,1990">
                <v:shape style="position:absolute;left:13501;top:-57;width:1124;height:258" id="docshape35" coordorigin="13501,-56" coordsize="1124,258" path="m14063,-56l13950,-53,13844,-46,13749,-34,13666,-18,13597,1,13513,47,13501,73,13513,99,13597,145,13666,164,13749,179,13844,191,13950,199,14063,201,14176,199,14282,191,14377,179,14460,164,14529,145,14613,99,14624,73,14613,47,14529,1,14460,-18,14377,-34,14282,-46,14176,-53,14063,-56xe" filled="true" fillcolor="#ffe6ca" stroked="false">
                  <v:path arrowok="t"/>
                  <v:fill type="solid"/>
                </v:shape>
                <v:shape style="position:absolute;left:13501;top:-57;width:1124;height:258" id="docshape36" coordorigin="13501,-56" coordsize="1124,258" path="m14624,73l14580,123,14460,164,14377,179,14282,191,14176,199,14063,201,13950,199,13844,191,13749,179,13666,164,13597,145,13513,99,13501,73,13513,47,13597,1,13666,-18,13749,-34,13844,-46,13950,-53,14063,-56,14176,-53,14282,-46,14377,-34,14460,-18,14529,1,14613,47,14624,73xe" filled="false" stroked="true" strokeweight=".523479pt" strokecolor="#231f20">
                  <v:path arrowok="t"/>
                  <v:stroke dashstyle="solid"/>
                </v:shape>
                <v:shape style="position:absolute;left:13501;top:415;width:1124;height:258" id="docshape37" coordorigin="13501,416" coordsize="1124,258" path="m14063,416l13950,418,13844,426,13749,438,13666,453,13597,472,13513,518,13501,544,13513,570,13597,616,13666,635,13749,651,13844,663,13950,670,14063,673,14176,670,14282,663,14377,651,14460,635,14529,616,14613,570,14624,544,14613,518,14529,472,14460,453,14377,438,14282,426,14176,418,14063,416xe" filled="true" fillcolor="#ffe6ca" stroked="false">
                  <v:path arrowok="t"/>
                  <v:fill type="solid"/>
                </v:shape>
                <v:shape style="position:absolute;left:13501;top:415;width:1124;height:258" id="docshape38" coordorigin="13501,416" coordsize="1124,258" path="m14624,544l14580,594,14460,635,14377,651,14282,663,14176,670,14063,673,13950,670,13844,663,13749,651,13666,635,13597,616,13513,570,13501,544,13513,518,13597,472,13666,453,13749,438,13844,426,13950,418,14063,416,14176,418,14282,426,14377,438,14460,453,14529,472,14613,518,14624,544xe" filled="false" stroked="true" strokeweight=".523479pt" strokecolor="#231f20">
                  <v:path arrowok="t"/>
                  <v:stroke dashstyle="solid"/>
                </v:shape>
                <v:shape style="position:absolute;left:13501;top:887;width:1124;height:258" id="docshape39" coordorigin="13501,887" coordsize="1124,258" path="m14063,887l13950,890,13844,897,13749,909,13666,925,13597,944,13513,990,13501,1016,13513,1042,13597,1088,13666,1107,13749,1123,13844,1135,13950,1142,14063,1145,14176,1142,14282,1135,14377,1123,14460,1107,14529,1088,14613,1042,14624,1016,14613,990,14529,944,14460,925,14377,909,14282,897,14176,890,14063,887xe" filled="true" fillcolor="#ffe6ca" stroked="false">
                  <v:path arrowok="t"/>
                  <v:fill type="solid"/>
                </v:shape>
                <v:shape style="position:absolute;left:13501;top:887;width:1124;height:258" id="docshape40" coordorigin="13501,887" coordsize="1124,258" path="m14624,1016l14580,1066,14460,1107,14377,1123,14282,1135,14176,1142,14063,1145,13950,1142,13844,1135,13749,1123,13666,1107,13597,1088,13513,1042,13501,1016,13513,990,13597,944,13666,925,13749,909,13844,897,13950,890,14063,887,14176,890,14282,897,14377,909,14460,925,14529,944,14613,990,14624,1016xe" filled="false" stroked="true" strokeweight=".523479pt" strokecolor="#231f20">
                  <v:path arrowok="t"/>
                  <v:stroke dashstyle="solid"/>
                </v:shape>
                <v:shape style="position:absolute;left:12053;top:1611;width:910;height:312" id="docshape41" coordorigin="12053,1612" coordsize="910,312" path="m12508,1612l12404,1616,12308,1627,12224,1646,12153,1670,12100,1699,12053,1767,12065,1803,12153,1865,12224,1889,12308,1907,12404,1919,12508,1923,12612,1919,12708,1907,12793,1889,12863,1865,12917,1836,12963,1767,12951,1732,12863,1670,12793,1646,12708,1627,12612,1616,12508,1612xe" filled="true" fillcolor="#ffe6ca" stroked="false">
                  <v:path arrowok="t"/>
                  <v:fill type="solid"/>
                </v:shape>
                <v:shape style="position:absolute;left:12053;top:1611;width:910;height:312" id="docshape42" coordorigin="12053,1612" coordsize="910,312" path="m12963,1767l12917,1836,12863,1865,12793,1889,12708,1907,12612,1919,12508,1923,12404,1919,12308,1907,12224,1889,12153,1865,12100,1836,12053,1767,12065,1732,12153,1670,12224,1646,12308,1627,12404,1616,12508,1612,12612,1616,12708,1627,12793,1646,12863,1670,12917,1699,12963,1767xe" filled="false" stroked="true" strokeweight=".523479pt" strokecolor="#231f20">
                  <v:path arrowok="t"/>
                  <v:stroke dashstyle="solid"/>
                </v:shape>
                <v:shape style="position:absolute;left:13087;top:1611;width:910;height:312" id="docshape43" coordorigin="13087,1612" coordsize="910,312" path="m13542,1612l13438,1616,13342,1627,13258,1646,13187,1670,13134,1699,13087,1767,13099,1803,13187,1865,13258,1889,13342,1907,13438,1919,13542,1923,13647,1919,13742,1907,13827,1889,13897,1865,13951,1836,13997,1767,13985,1732,13897,1670,13827,1646,13742,1627,13647,1616,13542,1612xe" filled="true" fillcolor="#ffe6ca" stroked="false">
                  <v:path arrowok="t"/>
                  <v:fill type="solid"/>
                </v:shape>
                <v:shape style="position:absolute;left:13087;top:1611;width:910;height:312" id="docshape44" coordorigin="13087,1612" coordsize="910,312" path="m13997,1767l13951,1836,13897,1865,13827,1889,13742,1907,13647,1919,13542,1923,13438,1919,13342,1907,13258,1889,13187,1865,13134,1836,13087,1767,13099,1732,13187,1670,13258,1646,13342,1627,13438,1616,13542,1612,13647,1616,13742,1627,13827,1646,13897,1670,13951,1699,13997,1767xe" filled="false" stroked="true" strokeweight=".523479pt" strokecolor="#231f20">
                  <v:path arrowok="t"/>
                  <v:stroke dashstyle="solid"/>
                </v:shape>
                <v:shape style="position:absolute;left:14121;top:1611;width:910;height:312" id="docshape45" coordorigin="14122,1612" coordsize="910,312" path="m14577,1612l14472,1616,14376,1627,14292,1646,14222,1670,14168,1699,14122,1767,14134,1803,14222,1865,14292,1889,14376,1907,14472,1919,14577,1923,14681,1919,14777,1907,14861,1889,14931,1865,14985,1836,15031,1767,15019,1732,14931,1670,14861,1646,14777,1627,14681,1616,14577,1612xe" filled="true" fillcolor="#ffe6ca" stroked="false">
                  <v:path arrowok="t"/>
                  <v:fill type="solid"/>
                </v:shape>
                <v:shape style="position:absolute;left:14121;top:1611;width:910;height:312" id="docshape46" coordorigin="14122,1612" coordsize="910,312" path="m15031,1767l14985,1836,14931,1865,14861,1889,14777,1907,14681,1919,14577,1923,14472,1919,14376,1907,14292,1889,14222,1865,14168,1836,14122,1767,14134,1732,14222,1670,14292,1646,14376,1627,14472,1616,14577,1612,14681,1616,14777,1627,14861,1646,14931,1670,14985,1699,15031,1767xe" filled="false" stroked="true" strokeweight=".523479pt" strokecolor="#231f20">
                  <v:path arrowok="t"/>
                  <v:stroke dashstyle="solid"/>
                </v:shape>
                <v:shape style="position:absolute;left:15155;top:1611;width:910;height:312" id="docshape47" coordorigin="15156,1612" coordsize="910,312" path="m15611,1612l15506,1616,15411,1627,15326,1646,15256,1670,15202,1699,15156,1767,15168,1803,15256,1865,15326,1889,15411,1907,15506,1919,15611,1923,15715,1919,15811,1907,15895,1889,15966,1865,16019,1836,16065,1767,16053,1732,15966,1670,15895,1646,15811,1627,15715,1616,15611,1612xe" filled="true" fillcolor="#ffe6ca" stroked="false">
                  <v:path arrowok="t"/>
                  <v:fill type="solid"/>
                </v:shape>
                <v:shape style="position:absolute;left:15155;top:1611;width:910;height:312" id="docshape48" coordorigin="15156,1612" coordsize="910,312" path="m16065,1767l16019,1836,15966,1865,15895,1889,15811,1907,15715,1919,15611,1923,15506,1919,15411,1907,15326,1889,15256,1865,15202,1836,15156,1767,15168,1732,15256,1670,15326,1646,15411,1627,15506,1616,15611,1612,15715,1616,15811,1627,15895,1646,15966,1670,16019,1699,16065,1767xe" filled="false" stroked="true" strokeweight=".523479pt" strokecolor="#231f20">
                  <v:path arrowok="t"/>
                  <v:stroke dashstyle="solid"/>
                </v:shape>
                <v:line style="position:absolute" from="14061,201" to="14061,339" stroked="true" strokeweight=".523479pt" strokecolor="#231f20">
                  <v:stroke dashstyle="solid"/>
                </v:line>
                <v:shape style="position:absolute;left:14018;top:308;width:86;height:105" id="docshape49" coordorigin="14018,309" coordsize="86,105" path="m14103,309l14061,333,14018,309,14061,413,14103,309xe" filled="true" fillcolor="#231f20" stroked="false">
                  <v:path arrowok="t"/>
                  <v:fill type="solid"/>
                </v:shape>
                <v:line style="position:absolute" from="14061,673" to="14061,810" stroked="true" strokeweight=".523479pt" strokecolor="#231f20">
                  <v:stroke dashstyle="solid"/>
                </v:line>
                <v:shape style="position:absolute;left:14018;top:780;width:86;height:105" id="docshape50" coordorigin="14018,780" coordsize="86,105" path="m14103,780l14061,805,14018,780,14061,884,14103,780xe" filled="true" fillcolor="#231f20" stroked="false">
                  <v:path arrowok="t"/>
                  <v:fill type="solid"/>
                </v:shape>
                <v:line style="position:absolute" from="14057,1147" to="12577,1585" stroked="true" strokeweight=".523479pt" strokecolor="#231f20">
                  <v:stroke dashstyle="solid"/>
                </v:line>
                <v:shape style="position:absolute;left:12505;top:1535;width:112;height:82" id="docshape51" coordorigin="12506,1536" coordsize="112,82" path="m12594,1536l12506,1606,12618,1618,12582,1584,12594,1536xe" filled="true" fillcolor="#231f20" stroked="false">
                  <v:path arrowok="t"/>
                  <v:fill type="solid"/>
                </v:shape>
                <v:line style="position:absolute" from="14057,1144" to="13595,1557" stroked="true" strokeweight=".523479pt" strokecolor="#231f20">
                  <v:stroke dashstyle="solid"/>
                </v:line>
                <v:shape style="position:absolute;left:13540;top:1505;width:106;height:102" id="docshape52" coordorigin="13540,1505" coordsize="106,102" path="m13589,1505l13540,1606,13646,1569,13599,1553,13589,1505xe" filled="true" fillcolor="#231f20" stroked="false">
                  <v:path arrowok="t"/>
                  <v:fill type="solid"/>
                </v:shape>
                <v:line style="position:absolute" from="14057,1144" to="14519,1557" stroked="true" strokeweight=".523479pt" strokecolor="#231f20">
                  <v:stroke dashstyle="solid"/>
                </v:line>
                <v:shape style="position:absolute;left:14468;top:1505;width:107;height:102" id="docshape53" coordorigin="14468,1505" coordsize="107,102" path="m14525,1505l14515,1553,14468,1569,14574,1606,14525,1505xe" filled="true" fillcolor="#231f20" stroked="false">
                  <v:path arrowok="t"/>
                  <v:fill type="solid"/>
                </v:shape>
                <v:line style="position:absolute" from="14057,1147" to="15537,1585" stroked="true" strokeweight=".523479pt" strokecolor="#231f20">
                  <v:stroke dashstyle="solid"/>
                </v:line>
                <v:shape style="position:absolute;left:15496;top:1535;width:112;height:82" id="docshape54" coordorigin="15496,1536" coordsize="112,82" path="m15521,1536l15532,1584,15496,1618,15608,1606,15521,1536xe" filled="true" fillcolor="#231f20" stroked="false">
                  <v:path arrowok="t"/>
                  <v:fill type="solid"/>
                </v:shape>
                <v:shape style="position:absolute;left:13662;top:-2;width:822;height:1088" type="#_x0000_t202" id="docshape5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12"/>
                          </w:rPr>
                          <w:t>AGE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53"/>
                          <w:rPr>
                            <w:sz w:val="12"/>
                          </w:rPr>
                        </w:pPr>
                      </w:p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GENDER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54"/>
                          <w:rPr>
                            <w:sz w:val="12"/>
                          </w:rPr>
                        </w:pPr>
                      </w:p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6</w:t>
                        </w:r>
                        <w:r>
                          <w:rPr>
                            <w:color w:val="231F20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MINUTE</w:t>
                        </w:r>
                        <w:r>
                          <w:rPr>
                            <w:color w:val="231F20"/>
                            <w:spacing w:val="-13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12"/>
                          </w:rPr>
                          <w:t>WAL</w:t>
                        </w:r>
                        <w:r>
                          <w:rPr>
                            <w:color w:val="231F20"/>
                            <w:spacing w:val="-5"/>
                            <w:sz w:val="12"/>
                          </w:rPr>
                          <w:t>K</w:t>
                        </w:r>
                      </w:p>
                    </w:txbxContent>
                  </v:textbox>
                  <w10:wrap type="none"/>
                </v:shape>
                <v:shape style="position:absolute;left:12184;top:1707;width:696;height:145" type="#_x0000_t202" id="docshape5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2"/>
                          </w:rPr>
                          <w:t>STROOP</w:t>
                        </w:r>
                        <w:r>
                          <w:rPr>
                            <w:color w:val="231F20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2"/>
                          </w:rPr>
                          <w:t>-</w:t>
                        </w:r>
                        <w:r>
                          <w:rPr>
                            <w:color w:val="231F20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12"/>
                          </w:rPr>
                          <w:t>CW</w:t>
                        </w:r>
                      </w:p>
                    </w:txbxContent>
                  </v:textbox>
                  <w10:wrap type="none"/>
                </v:shape>
                <v:shape style="position:absolute;left:13427;top:1702;width:279;height:145" type="#_x0000_t202" id="docshape5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2"/>
                          </w:rPr>
                          <w:t>DSST</w:t>
                        </w:r>
                      </w:p>
                    </w:txbxContent>
                  </v:textbox>
                  <w10:wrap type="none"/>
                </v:shape>
                <v:shape style="position:absolute;left:14499;top:1702;width:204;height:145" type="#_x0000_t202" id="docshape5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12"/>
                          </w:rPr>
                          <w:t>EPT</w:t>
                        </w:r>
                      </w:p>
                    </w:txbxContent>
                  </v:textbox>
                  <w10:wrap type="none"/>
                </v:shape>
                <v:shape style="position:absolute;left:15527;top:1702;width:216;height:145" type="#_x0000_t202" id="docshape59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12"/>
                          </w:rPr>
                          <w:t>CCF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  <w:w w:val="90"/>
          <w:sz w:val="12"/>
        </w:rPr>
        <w:t>STEP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10"/>
          <w:sz w:val="12"/>
        </w:rPr>
        <w:t>1</w:t>
      </w:r>
    </w:p>
    <w:p>
      <w:pPr>
        <w:pStyle w:val="BodyText"/>
        <w:rPr>
          <w:sz w:val="12"/>
        </w:rPr>
      </w:pPr>
    </w:p>
    <w:p>
      <w:pPr>
        <w:pStyle w:val="BodyText"/>
        <w:spacing w:before="54"/>
        <w:rPr>
          <w:sz w:val="12"/>
        </w:rPr>
      </w:pPr>
    </w:p>
    <w:p>
      <w:pPr>
        <w:spacing w:before="0"/>
        <w:ind w:left="235" w:right="0" w:firstLine="0"/>
        <w:jc w:val="left"/>
        <w:rPr>
          <w:sz w:val="12"/>
        </w:rPr>
      </w:pPr>
      <w:r>
        <w:rPr>
          <w:color w:val="231F20"/>
          <w:w w:val="90"/>
          <w:sz w:val="12"/>
        </w:rPr>
        <w:t>STEP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10"/>
          <w:sz w:val="12"/>
        </w:rPr>
        <w:t>2</w:t>
      </w:r>
    </w:p>
    <w:p>
      <w:pPr>
        <w:pStyle w:val="BodyText"/>
        <w:rPr>
          <w:sz w:val="12"/>
        </w:rPr>
      </w:pPr>
    </w:p>
    <w:p>
      <w:pPr>
        <w:pStyle w:val="BodyText"/>
        <w:spacing w:before="53"/>
        <w:rPr>
          <w:sz w:val="12"/>
        </w:rPr>
      </w:pPr>
    </w:p>
    <w:p>
      <w:pPr>
        <w:spacing w:before="0"/>
        <w:ind w:left="235" w:right="0" w:firstLine="0"/>
        <w:jc w:val="left"/>
        <w:rPr>
          <w:sz w:val="12"/>
        </w:rPr>
      </w:pPr>
      <w:r>
        <w:rPr>
          <w:color w:val="231F20"/>
          <w:w w:val="90"/>
          <w:sz w:val="12"/>
        </w:rPr>
        <w:t>STEP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10"/>
          <w:sz w:val="12"/>
        </w:rPr>
        <w:t>3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36"/>
        <w:rPr>
          <w:sz w:val="12"/>
        </w:rPr>
      </w:pPr>
    </w:p>
    <w:p>
      <w:pPr>
        <w:spacing w:line="249" w:lineRule="auto" w:before="0"/>
        <w:ind w:left="235" w:right="4814" w:firstLine="0"/>
        <w:jc w:val="left"/>
        <w:rPr>
          <w:sz w:val="12"/>
        </w:rPr>
      </w:pPr>
      <w:r>
        <w:rPr>
          <w:color w:val="231F20"/>
          <w:spacing w:val="-4"/>
          <w:sz w:val="12"/>
        </w:rPr>
        <w:t>CRITERION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5"/>
          <w:sz w:val="12"/>
        </w:rPr>
        <w:t>VARIABLES</w:t>
      </w:r>
    </w:p>
    <w:p>
      <w:pPr>
        <w:pStyle w:val="BodyText"/>
        <w:spacing w:before="91"/>
        <w:rPr>
          <w:sz w:val="12"/>
        </w:rPr>
      </w:pPr>
    </w:p>
    <w:p>
      <w:pPr>
        <w:pStyle w:val="BodyText"/>
        <w:spacing w:line="259" w:lineRule="auto"/>
        <w:ind w:left="151" w:right="254"/>
      </w:pPr>
      <w:r>
        <w:rPr>
          <w:rFonts w:ascii="Century Gothic"/>
          <w:b/>
          <w:color w:val="231F20"/>
          <w:spacing w:val="-2"/>
        </w:rPr>
        <w:t>Figure</w:t>
      </w:r>
      <w:r>
        <w:rPr>
          <w:rFonts w:ascii="Century Gothic"/>
          <w:b/>
          <w:color w:val="231F20"/>
          <w:spacing w:val="-4"/>
        </w:rPr>
        <w:t> </w:t>
      </w:r>
      <w:r>
        <w:rPr>
          <w:rFonts w:ascii="Century Gothic"/>
          <w:b/>
          <w:color w:val="231F20"/>
          <w:spacing w:val="-2"/>
        </w:rPr>
        <w:t>2. </w:t>
      </w:r>
      <w:r>
        <w:rPr>
          <w:color w:val="231F20"/>
          <w:spacing w:val="-2"/>
        </w:rPr>
        <w:t>Diagram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Regression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used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test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the</w:t>
      </w:r>
      <w:r>
        <w:rPr>
          <w:color w:val="231F20"/>
        </w:rPr>
        <w:t> 6 minute walk and Cognitive Measures.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57" w:after="0"/>
        <w:ind w:left="281" w:right="0" w:hanging="158"/>
        <w:jc w:val="left"/>
        <w:rPr>
          <w:sz w:val="14"/>
        </w:rPr>
      </w:pPr>
      <w:r>
        <w:rPr/>
        <w:br w:type="column"/>
      </w:r>
      <w:r>
        <w:rPr>
          <w:color w:val="231F20"/>
          <w:spacing w:val="-4"/>
          <w:sz w:val="14"/>
        </w:rPr>
        <w:t>With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age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and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gender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entered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first,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4"/>
          <w:sz w:val="14"/>
        </w:rPr>
        <w:t>Scores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from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the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Fullerton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Advanced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Balanced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4"/>
          <w:sz w:val="14"/>
        </w:rPr>
        <w:t>scale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(Balance)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approached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significance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in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predicting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4"/>
          <w:sz w:val="14"/>
        </w:rPr>
        <w:t>overall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cognition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(CCF)</w:t>
      </w:r>
    </w:p>
    <w:p>
      <w:pPr>
        <w:pStyle w:val="ListParagraph"/>
        <w:numPr>
          <w:ilvl w:val="1"/>
          <w:numId w:val="1"/>
        </w:numPr>
        <w:tabs>
          <w:tab w:pos="393" w:val="left" w:leader="none"/>
        </w:tabs>
        <w:spacing w:line="240" w:lineRule="auto" w:before="35" w:after="0"/>
        <w:ind w:left="393" w:right="0" w:hanging="111"/>
        <w:jc w:val="left"/>
        <w:rPr>
          <w:sz w:val="14"/>
        </w:rPr>
      </w:pPr>
      <w:r>
        <w:rPr>
          <w:color w:val="231F20"/>
          <w:sz w:val="14"/>
        </w:rPr>
        <w:t>LR</w:t>
      </w:r>
      <w:r>
        <w:rPr>
          <w:color w:val="231F20"/>
          <w:position w:val="5"/>
          <w:sz w:val="11"/>
        </w:rPr>
        <w:t>2</w:t>
      </w:r>
      <w:r>
        <w:rPr>
          <w:color w:val="231F20"/>
          <w:spacing w:val="-1"/>
          <w:position w:val="5"/>
          <w:sz w:val="11"/>
        </w:rPr>
        <w:t> </w:t>
      </w:r>
      <w:r>
        <w:rPr>
          <w:color w:val="231F20"/>
          <w:sz w:val="14"/>
        </w:rPr>
        <w:t>=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.05,</w:t>
      </w:r>
      <w:r>
        <w:rPr>
          <w:color w:val="231F20"/>
          <w:spacing w:val="-9"/>
          <w:sz w:val="14"/>
        </w:rPr>
        <w:t> </w:t>
      </w:r>
      <w:r>
        <w:rPr>
          <w:rFonts w:ascii="Gill Sans MT" w:hAnsi="Gill Sans MT"/>
          <w:i/>
          <w:color w:val="231F20"/>
          <w:sz w:val="14"/>
        </w:rPr>
        <w:t>P</w:t>
      </w:r>
      <w:r>
        <w:rPr>
          <w:rFonts w:ascii="Gill Sans MT" w:hAnsi="Gill Sans MT"/>
          <w:i/>
          <w:color w:val="231F20"/>
          <w:spacing w:val="-6"/>
          <w:sz w:val="14"/>
        </w:rPr>
        <w:t> </w:t>
      </w:r>
      <w:r>
        <w:rPr>
          <w:color w:val="231F20"/>
          <w:sz w:val="14"/>
        </w:rPr>
        <w:t>&lt;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5"/>
          <w:sz w:val="14"/>
        </w:rPr>
        <w:t>.07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56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The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FAB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approached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significance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in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predicting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scores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on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the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Stroop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Color</w:t>
      </w:r>
      <w:r>
        <w:rPr>
          <w:color w:val="231F20"/>
          <w:spacing w:val="-14"/>
          <w:sz w:val="14"/>
        </w:rPr>
        <w:t> </w:t>
      </w:r>
      <w:r>
        <w:rPr>
          <w:color w:val="231F20"/>
          <w:spacing w:val="-2"/>
          <w:sz w:val="14"/>
        </w:rPr>
        <w:t>Word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task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(Executive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Function)</w:t>
      </w:r>
    </w:p>
    <w:p>
      <w:pPr>
        <w:pStyle w:val="ListParagraph"/>
        <w:numPr>
          <w:ilvl w:val="1"/>
          <w:numId w:val="1"/>
        </w:numPr>
        <w:tabs>
          <w:tab w:pos="393" w:val="left" w:leader="none"/>
        </w:tabs>
        <w:spacing w:line="240" w:lineRule="auto" w:before="36" w:after="0"/>
        <w:ind w:left="393" w:right="0" w:hanging="111"/>
        <w:jc w:val="left"/>
        <w:rPr>
          <w:sz w:val="14"/>
        </w:rPr>
      </w:pPr>
      <w:r>
        <w:rPr>
          <w:color w:val="231F20"/>
          <w:sz w:val="14"/>
        </w:rPr>
        <w:t>LR</w:t>
      </w:r>
      <w:r>
        <w:rPr>
          <w:color w:val="231F20"/>
          <w:position w:val="5"/>
          <w:sz w:val="11"/>
        </w:rPr>
        <w:t>2</w:t>
      </w:r>
      <w:r>
        <w:rPr>
          <w:color w:val="231F20"/>
          <w:spacing w:val="-1"/>
          <w:position w:val="5"/>
          <w:sz w:val="11"/>
        </w:rPr>
        <w:t> </w:t>
      </w:r>
      <w:r>
        <w:rPr>
          <w:color w:val="231F20"/>
          <w:sz w:val="14"/>
        </w:rPr>
        <w:t>=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.04,</w:t>
      </w:r>
      <w:r>
        <w:rPr>
          <w:color w:val="231F20"/>
          <w:spacing w:val="-9"/>
          <w:sz w:val="14"/>
        </w:rPr>
        <w:t> </w:t>
      </w:r>
      <w:r>
        <w:rPr>
          <w:rFonts w:ascii="Gill Sans MT" w:hAnsi="Gill Sans MT"/>
          <w:i/>
          <w:color w:val="231F20"/>
          <w:sz w:val="14"/>
        </w:rPr>
        <w:t>P</w:t>
      </w:r>
      <w:r>
        <w:rPr>
          <w:rFonts w:ascii="Gill Sans MT" w:hAnsi="Gill Sans MT"/>
          <w:i/>
          <w:color w:val="231F20"/>
          <w:spacing w:val="-6"/>
          <w:sz w:val="14"/>
        </w:rPr>
        <w:t> </w:t>
      </w:r>
      <w:r>
        <w:rPr>
          <w:color w:val="231F20"/>
          <w:sz w:val="14"/>
        </w:rPr>
        <w:t>&lt;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5"/>
          <w:sz w:val="14"/>
        </w:rPr>
        <w:t>.07</w:t>
      </w:r>
    </w:p>
    <w:p>
      <w:pPr>
        <w:pStyle w:val="BodyText"/>
        <w:spacing w:before="25"/>
      </w:pPr>
    </w:p>
    <w:p>
      <w:pPr>
        <w:pStyle w:val="BodyText"/>
        <w:ind w:left="123"/>
      </w:pPr>
      <w:r>
        <w:rPr>
          <w:color w:val="231F20"/>
        </w:rPr>
        <w:t>Model</w:t>
      </w:r>
      <w:r>
        <w:rPr>
          <w:color w:val="231F20"/>
          <w:spacing w:val="5"/>
        </w:rPr>
        <w:t> </w:t>
      </w:r>
      <w:r>
        <w:rPr>
          <w:color w:val="231F20"/>
          <w:spacing w:val="-10"/>
        </w:rPr>
        <w:t>2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58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With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age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and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gender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entered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first,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scores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on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the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6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Minute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walk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task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(Aerobic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Endurance)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significantly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predicted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Composite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Cognitive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Function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scores.</w:t>
      </w:r>
    </w:p>
    <w:p>
      <w:pPr>
        <w:pStyle w:val="ListParagraph"/>
        <w:numPr>
          <w:ilvl w:val="1"/>
          <w:numId w:val="1"/>
        </w:numPr>
        <w:tabs>
          <w:tab w:pos="393" w:val="left" w:leader="none"/>
        </w:tabs>
        <w:spacing w:line="240" w:lineRule="auto" w:before="35" w:after="0"/>
        <w:ind w:left="393" w:right="0" w:hanging="111"/>
        <w:jc w:val="left"/>
        <w:rPr>
          <w:sz w:val="14"/>
        </w:rPr>
      </w:pPr>
      <w:r>
        <w:rPr>
          <w:color w:val="231F20"/>
          <w:sz w:val="14"/>
        </w:rPr>
        <w:t>LR</w:t>
      </w:r>
      <w:r>
        <w:rPr>
          <w:color w:val="231F20"/>
          <w:position w:val="5"/>
          <w:sz w:val="11"/>
        </w:rPr>
        <w:t>2</w:t>
      </w:r>
      <w:r>
        <w:rPr>
          <w:color w:val="231F20"/>
          <w:spacing w:val="-1"/>
          <w:position w:val="5"/>
          <w:sz w:val="11"/>
        </w:rPr>
        <w:t> </w:t>
      </w:r>
      <w:r>
        <w:rPr>
          <w:color w:val="231F20"/>
          <w:sz w:val="14"/>
        </w:rPr>
        <w:t>=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.07,</w:t>
      </w:r>
      <w:r>
        <w:rPr>
          <w:color w:val="231F20"/>
          <w:spacing w:val="-9"/>
          <w:sz w:val="14"/>
        </w:rPr>
        <w:t> </w:t>
      </w:r>
      <w:r>
        <w:rPr>
          <w:rFonts w:ascii="Gill Sans MT" w:hAnsi="Gill Sans MT"/>
          <w:i/>
          <w:color w:val="231F20"/>
          <w:sz w:val="14"/>
        </w:rPr>
        <w:t>P</w:t>
      </w:r>
      <w:r>
        <w:rPr>
          <w:rFonts w:ascii="Gill Sans MT" w:hAnsi="Gill Sans MT"/>
          <w:i/>
          <w:color w:val="231F20"/>
          <w:spacing w:val="-6"/>
          <w:sz w:val="14"/>
        </w:rPr>
        <w:t> </w:t>
      </w:r>
      <w:r>
        <w:rPr>
          <w:color w:val="231F20"/>
          <w:sz w:val="14"/>
        </w:rPr>
        <w:t>&lt;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5"/>
          <w:sz w:val="14"/>
        </w:rPr>
        <w:t>.05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56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Additionally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the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6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Minute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walk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predicted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scores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on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the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Digit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Symbol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Substitution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Task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(Processing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speed)</w:t>
      </w:r>
    </w:p>
    <w:p>
      <w:pPr>
        <w:pStyle w:val="ListParagraph"/>
        <w:numPr>
          <w:ilvl w:val="1"/>
          <w:numId w:val="1"/>
        </w:numPr>
        <w:tabs>
          <w:tab w:pos="393" w:val="left" w:leader="none"/>
        </w:tabs>
        <w:spacing w:line="240" w:lineRule="auto" w:before="36" w:after="0"/>
        <w:ind w:left="393" w:right="0" w:hanging="111"/>
        <w:jc w:val="left"/>
        <w:rPr>
          <w:sz w:val="14"/>
        </w:rPr>
      </w:pPr>
      <w:r>
        <w:rPr>
          <w:color w:val="231F20"/>
          <w:sz w:val="14"/>
        </w:rPr>
        <w:t>LR</w:t>
      </w:r>
      <w:r>
        <w:rPr>
          <w:color w:val="231F20"/>
          <w:position w:val="5"/>
          <w:sz w:val="11"/>
        </w:rPr>
        <w:t>2</w:t>
      </w:r>
      <w:r>
        <w:rPr>
          <w:color w:val="231F20"/>
          <w:spacing w:val="-1"/>
          <w:position w:val="5"/>
          <w:sz w:val="11"/>
        </w:rPr>
        <w:t> </w:t>
      </w:r>
      <w:r>
        <w:rPr>
          <w:color w:val="231F20"/>
          <w:sz w:val="14"/>
        </w:rPr>
        <w:t>=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.07,</w:t>
      </w:r>
      <w:r>
        <w:rPr>
          <w:color w:val="231F20"/>
          <w:spacing w:val="-9"/>
          <w:sz w:val="14"/>
        </w:rPr>
        <w:t> </w:t>
      </w:r>
      <w:r>
        <w:rPr>
          <w:rFonts w:ascii="Gill Sans MT" w:hAnsi="Gill Sans MT"/>
          <w:i/>
          <w:color w:val="231F20"/>
          <w:sz w:val="14"/>
        </w:rPr>
        <w:t>P</w:t>
      </w:r>
      <w:r>
        <w:rPr>
          <w:rFonts w:ascii="Gill Sans MT" w:hAnsi="Gill Sans MT"/>
          <w:i/>
          <w:color w:val="231F20"/>
          <w:spacing w:val="-6"/>
          <w:sz w:val="14"/>
        </w:rPr>
        <w:t> </w:t>
      </w:r>
      <w:r>
        <w:rPr>
          <w:color w:val="231F20"/>
          <w:sz w:val="14"/>
        </w:rPr>
        <w:t>&lt;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5"/>
          <w:sz w:val="14"/>
        </w:rPr>
        <w:t>.05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56" w:after="0"/>
        <w:ind w:left="281" w:right="0" w:hanging="158"/>
        <w:jc w:val="left"/>
        <w:rPr>
          <w:sz w:val="14"/>
        </w:rPr>
      </w:pPr>
      <w:r>
        <w:rPr>
          <w:color w:val="231F20"/>
          <w:spacing w:val="-2"/>
          <w:sz w:val="14"/>
        </w:rPr>
        <w:t>The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6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Minute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walk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also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predicted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scores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on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the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Stroop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Color</w:t>
      </w:r>
      <w:r>
        <w:rPr>
          <w:color w:val="231F20"/>
          <w:spacing w:val="-15"/>
          <w:sz w:val="14"/>
        </w:rPr>
        <w:t> </w:t>
      </w:r>
      <w:r>
        <w:rPr>
          <w:color w:val="231F20"/>
          <w:spacing w:val="-2"/>
          <w:sz w:val="14"/>
        </w:rPr>
        <w:t>Word</w:t>
      </w:r>
      <w:r>
        <w:rPr>
          <w:color w:val="231F20"/>
          <w:spacing w:val="-16"/>
          <w:sz w:val="14"/>
        </w:rPr>
        <w:t> </w:t>
      </w:r>
      <w:r>
        <w:rPr>
          <w:color w:val="231F20"/>
          <w:spacing w:val="-2"/>
          <w:sz w:val="14"/>
        </w:rPr>
        <w:t>Task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(Executive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Function)</w:t>
      </w:r>
    </w:p>
    <w:p>
      <w:pPr>
        <w:pStyle w:val="ListParagraph"/>
        <w:numPr>
          <w:ilvl w:val="1"/>
          <w:numId w:val="1"/>
        </w:numPr>
        <w:tabs>
          <w:tab w:pos="393" w:val="left" w:leader="none"/>
        </w:tabs>
        <w:spacing w:line="240" w:lineRule="auto" w:before="35" w:after="0"/>
        <w:ind w:left="393" w:right="0" w:hanging="111"/>
        <w:jc w:val="left"/>
        <w:rPr>
          <w:sz w:val="14"/>
        </w:rPr>
      </w:pPr>
      <w:r>
        <w:rPr>
          <w:color w:val="231F20"/>
          <w:sz w:val="14"/>
        </w:rPr>
        <w:t>LR</w:t>
      </w:r>
      <w:r>
        <w:rPr>
          <w:color w:val="231F20"/>
          <w:position w:val="5"/>
          <w:sz w:val="11"/>
        </w:rPr>
        <w:t>2</w:t>
      </w:r>
      <w:r>
        <w:rPr>
          <w:color w:val="231F20"/>
          <w:spacing w:val="-1"/>
          <w:position w:val="5"/>
          <w:sz w:val="11"/>
        </w:rPr>
        <w:t> </w:t>
      </w:r>
      <w:r>
        <w:rPr>
          <w:color w:val="231F20"/>
          <w:sz w:val="14"/>
        </w:rPr>
        <w:t>=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.07,</w:t>
      </w:r>
      <w:r>
        <w:rPr>
          <w:color w:val="231F20"/>
          <w:spacing w:val="-9"/>
          <w:sz w:val="14"/>
        </w:rPr>
        <w:t> </w:t>
      </w:r>
      <w:r>
        <w:rPr>
          <w:rFonts w:ascii="Gill Sans MT" w:hAnsi="Gill Sans MT"/>
          <w:i/>
          <w:color w:val="231F20"/>
          <w:sz w:val="14"/>
        </w:rPr>
        <w:t>P</w:t>
      </w:r>
      <w:r>
        <w:rPr>
          <w:rFonts w:ascii="Gill Sans MT" w:hAnsi="Gill Sans MT"/>
          <w:i/>
          <w:color w:val="231F20"/>
          <w:spacing w:val="-6"/>
          <w:sz w:val="14"/>
        </w:rPr>
        <w:t> </w:t>
      </w:r>
      <w:r>
        <w:rPr>
          <w:color w:val="231F20"/>
          <w:sz w:val="14"/>
        </w:rPr>
        <w:t>&lt;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5"/>
          <w:sz w:val="14"/>
        </w:rPr>
        <w:t>.05</w:t>
      </w:r>
    </w:p>
    <w:p>
      <w:pPr>
        <w:pStyle w:val="BodyText"/>
        <w:spacing w:before="27"/>
      </w:pPr>
    </w:p>
    <w:p>
      <w:pPr>
        <w:spacing w:before="0"/>
        <w:ind w:left="123" w:right="0" w:firstLine="0"/>
        <w:jc w:val="left"/>
        <w:rPr>
          <w:rFonts w:ascii="Gill Sans MT"/>
          <w:i/>
          <w:sz w:val="14"/>
        </w:rPr>
      </w:pPr>
      <w:r>
        <w:rPr>
          <w:rFonts w:ascii="Gill Sans MT"/>
          <w:i/>
          <w:color w:val="231F20"/>
          <w:w w:val="110"/>
          <w:sz w:val="14"/>
        </w:rPr>
        <w:t>Table</w:t>
      </w:r>
      <w:r>
        <w:rPr>
          <w:rFonts w:ascii="Gill Sans MT"/>
          <w:i/>
          <w:color w:val="231F20"/>
          <w:spacing w:val="-8"/>
          <w:w w:val="110"/>
          <w:sz w:val="14"/>
        </w:rPr>
        <w:t> </w:t>
      </w:r>
      <w:r>
        <w:rPr>
          <w:rFonts w:ascii="Gill Sans MT"/>
          <w:i/>
          <w:color w:val="231F20"/>
          <w:w w:val="110"/>
          <w:sz w:val="14"/>
        </w:rPr>
        <w:t>2.</w:t>
      </w:r>
      <w:r>
        <w:rPr>
          <w:rFonts w:ascii="Gill Sans MT"/>
          <w:i/>
          <w:color w:val="231F20"/>
          <w:spacing w:val="-7"/>
          <w:w w:val="110"/>
          <w:sz w:val="14"/>
        </w:rPr>
        <w:t> </w:t>
      </w:r>
      <w:r>
        <w:rPr>
          <w:rFonts w:ascii="Gill Sans MT"/>
          <w:i/>
          <w:color w:val="231F20"/>
          <w:w w:val="110"/>
          <w:sz w:val="14"/>
        </w:rPr>
        <w:t>Heirarchical</w:t>
      </w:r>
      <w:r>
        <w:rPr>
          <w:rFonts w:ascii="Gill Sans MT"/>
          <w:i/>
          <w:color w:val="231F20"/>
          <w:spacing w:val="-7"/>
          <w:w w:val="110"/>
          <w:sz w:val="14"/>
        </w:rPr>
        <w:t> </w:t>
      </w:r>
      <w:r>
        <w:rPr>
          <w:rFonts w:ascii="Gill Sans MT"/>
          <w:i/>
          <w:color w:val="231F20"/>
          <w:w w:val="110"/>
          <w:sz w:val="14"/>
        </w:rPr>
        <w:t>Regression</w:t>
      </w:r>
      <w:r>
        <w:rPr>
          <w:rFonts w:ascii="Gill Sans MT"/>
          <w:i/>
          <w:color w:val="231F20"/>
          <w:spacing w:val="-7"/>
          <w:w w:val="110"/>
          <w:sz w:val="14"/>
        </w:rPr>
        <w:t> </w:t>
      </w:r>
      <w:r>
        <w:rPr>
          <w:rFonts w:ascii="Gill Sans MT"/>
          <w:i/>
          <w:color w:val="231F20"/>
          <w:w w:val="110"/>
          <w:sz w:val="14"/>
        </w:rPr>
        <w:t>Results</w:t>
      </w:r>
      <w:r>
        <w:rPr>
          <w:rFonts w:ascii="Gill Sans MT"/>
          <w:i/>
          <w:color w:val="231F20"/>
          <w:spacing w:val="-7"/>
          <w:w w:val="110"/>
          <w:sz w:val="14"/>
        </w:rPr>
        <w:t> </w:t>
      </w:r>
      <w:r>
        <w:rPr>
          <w:rFonts w:ascii="Gill Sans MT"/>
          <w:i/>
          <w:color w:val="231F20"/>
          <w:w w:val="110"/>
          <w:sz w:val="14"/>
        </w:rPr>
        <w:t>for</w:t>
      </w:r>
      <w:r>
        <w:rPr>
          <w:rFonts w:ascii="Gill Sans MT"/>
          <w:i/>
          <w:color w:val="231F20"/>
          <w:spacing w:val="-7"/>
          <w:w w:val="110"/>
          <w:sz w:val="14"/>
        </w:rPr>
        <w:t> </w:t>
      </w:r>
      <w:r>
        <w:rPr>
          <w:rFonts w:ascii="Gill Sans MT"/>
          <w:i/>
          <w:color w:val="231F20"/>
          <w:w w:val="110"/>
          <w:sz w:val="14"/>
        </w:rPr>
        <w:t>Physical</w:t>
      </w:r>
      <w:r>
        <w:rPr>
          <w:rFonts w:ascii="Gill Sans MT"/>
          <w:i/>
          <w:color w:val="231F20"/>
          <w:spacing w:val="-7"/>
          <w:w w:val="110"/>
          <w:sz w:val="14"/>
        </w:rPr>
        <w:t> </w:t>
      </w:r>
      <w:r>
        <w:rPr>
          <w:rFonts w:ascii="Gill Sans MT"/>
          <w:i/>
          <w:color w:val="231F20"/>
          <w:w w:val="110"/>
          <w:sz w:val="14"/>
        </w:rPr>
        <w:t>Measures</w:t>
      </w:r>
      <w:r>
        <w:rPr>
          <w:rFonts w:ascii="Gill Sans MT"/>
          <w:i/>
          <w:color w:val="231F20"/>
          <w:spacing w:val="-7"/>
          <w:w w:val="110"/>
          <w:sz w:val="14"/>
        </w:rPr>
        <w:t> </w:t>
      </w:r>
      <w:r>
        <w:rPr>
          <w:rFonts w:ascii="Gill Sans MT"/>
          <w:i/>
          <w:color w:val="231F20"/>
          <w:w w:val="110"/>
          <w:sz w:val="14"/>
        </w:rPr>
        <w:t>Predicting</w:t>
      </w:r>
      <w:r>
        <w:rPr>
          <w:rFonts w:ascii="Gill Sans MT"/>
          <w:i/>
          <w:color w:val="231F20"/>
          <w:spacing w:val="-7"/>
          <w:w w:val="110"/>
          <w:sz w:val="14"/>
        </w:rPr>
        <w:t> </w:t>
      </w:r>
      <w:r>
        <w:rPr>
          <w:rFonts w:ascii="Gill Sans MT"/>
          <w:i/>
          <w:color w:val="231F20"/>
          <w:w w:val="110"/>
          <w:sz w:val="14"/>
        </w:rPr>
        <w:t>Cognitive</w:t>
      </w:r>
      <w:r>
        <w:rPr>
          <w:rFonts w:ascii="Gill Sans MT"/>
          <w:i/>
          <w:color w:val="231F20"/>
          <w:spacing w:val="-7"/>
          <w:w w:val="110"/>
          <w:sz w:val="14"/>
        </w:rPr>
        <w:t> </w:t>
      </w:r>
      <w:r>
        <w:rPr>
          <w:rFonts w:ascii="Gill Sans MT"/>
          <w:i/>
          <w:color w:val="231F20"/>
          <w:spacing w:val="-2"/>
          <w:w w:val="110"/>
          <w:sz w:val="14"/>
        </w:rPr>
        <w:t>Function</w:t>
      </w:r>
    </w:p>
    <w:p>
      <w:pPr>
        <w:pStyle w:val="BodyText"/>
        <w:spacing w:before="7"/>
        <w:rPr>
          <w:rFonts w:ascii="Gill Sans MT"/>
          <w:i/>
          <w:sz w:val="9"/>
        </w:rPr>
      </w:pPr>
    </w:p>
    <w:tbl>
      <w:tblPr>
        <w:tblW w:w="0" w:type="auto"/>
        <w:jc w:val="left"/>
        <w:tblInd w:w="133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5"/>
        <w:gridCol w:w="668"/>
        <w:gridCol w:w="670"/>
        <w:gridCol w:w="665"/>
        <w:gridCol w:w="673"/>
        <w:gridCol w:w="671"/>
        <w:gridCol w:w="666"/>
        <w:gridCol w:w="674"/>
        <w:gridCol w:w="672"/>
        <w:gridCol w:w="662"/>
        <w:gridCol w:w="674"/>
        <w:gridCol w:w="672"/>
        <w:gridCol w:w="659"/>
      </w:tblGrid>
      <w:tr>
        <w:trPr>
          <w:trHeight w:val="363" w:hRule="atLeast"/>
        </w:trPr>
        <w:tc>
          <w:tcPr>
            <w:tcW w:w="1465" w:type="dxa"/>
            <w:shd w:val="clear" w:color="auto" w:fill="D2D9A8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03" w:type="dxa"/>
            <w:gridSpan w:val="3"/>
            <w:shd w:val="clear" w:color="auto" w:fill="D2D9A8"/>
          </w:tcPr>
          <w:p>
            <w:pPr>
              <w:pStyle w:val="TableParagraph"/>
              <w:spacing w:before="116"/>
              <w:ind w:left="421"/>
              <w:jc w:val="left"/>
              <w:rPr>
                <w:sz w:val="14"/>
              </w:rPr>
            </w:pPr>
            <w:r>
              <w:rPr>
                <w:color w:val="231F20"/>
                <w:sz w:val="14"/>
              </w:rPr>
              <w:t>Stroop</w:t>
            </w:r>
            <w:r>
              <w:rPr>
                <w:color w:val="231F20"/>
                <w:spacing w:val="-13"/>
                <w:sz w:val="14"/>
              </w:rPr>
              <w:t> </w:t>
            </w:r>
            <w:r>
              <w:rPr>
                <w:color w:val="231F20"/>
                <w:w w:val="110"/>
                <w:sz w:val="14"/>
              </w:rPr>
              <w:t>–</w:t>
            </w:r>
            <w:r>
              <w:rPr>
                <w:color w:val="231F20"/>
                <w:spacing w:val="-17"/>
                <w:w w:val="110"/>
                <w:sz w:val="14"/>
              </w:rPr>
              <w:t> </w:t>
            </w:r>
            <w:r>
              <w:rPr>
                <w:color w:val="231F20"/>
                <w:sz w:val="14"/>
              </w:rPr>
              <w:t>CW</w:t>
            </w:r>
            <w:r>
              <w:rPr>
                <w:color w:val="231F20"/>
                <w:spacing w:val="-13"/>
                <w:sz w:val="14"/>
              </w:rPr>
              <w:t> </w:t>
            </w:r>
            <w:r>
              <w:rPr>
                <w:color w:val="231F20"/>
                <w:spacing w:val="-2"/>
                <w:sz w:val="14"/>
              </w:rPr>
              <w:t>(Time)</w:t>
            </w:r>
          </w:p>
        </w:tc>
        <w:tc>
          <w:tcPr>
            <w:tcW w:w="2010" w:type="dxa"/>
            <w:gridSpan w:val="3"/>
            <w:shd w:val="clear" w:color="auto" w:fill="D2D9A8"/>
          </w:tcPr>
          <w:p>
            <w:pPr>
              <w:pStyle w:val="TableParagraph"/>
              <w:spacing w:before="116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EPT</w:t>
            </w:r>
            <w:r>
              <w:rPr>
                <w:color w:val="231F20"/>
                <w:spacing w:val="-7"/>
                <w:w w:val="90"/>
                <w:sz w:val="14"/>
              </w:rPr>
              <w:t> </w:t>
            </w:r>
            <w:r>
              <w:rPr>
                <w:color w:val="231F20"/>
                <w:spacing w:val="-2"/>
                <w:sz w:val="14"/>
              </w:rPr>
              <w:t>(Time)</w:t>
            </w:r>
          </w:p>
        </w:tc>
        <w:tc>
          <w:tcPr>
            <w:tcW w:w="2008" w:type="dxa"/>
            <w:gridSpan w:val="3"/>
            <w:shd w:val="clear" w:color="auto" w:fill="D2D9A8"/>
          </w:tcPr>
          <w:p>
            <w:pPr>
              <w:pStyle w:val="TableParagraph"/>
              <w:spacing w:before="116"/>
              <w:ind w:left="2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DSST</w:t>
            </w:r>
          </w:p>
        </w:tc>
        <w:tc>
          <w:tcPr>
            <w:tcW w:w="2005" w:type="dxa"/>
            <w:gridSpan w:val="3"/>
            <w:shd w:val="clear" w:color="auto" w:fill="D2D9A8"/>
          </w:tcPr>
          <w:p>
            <w:pPr>
              <w:pStyle w:val="TableParagraph"/>
              <w:spacing w:before="116"/>
              <w:ind w:left="1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CCF</w:t>
            </w:r>
          </w:p>
        </w:tc>
      </w:tr>
      <w:tr>
        <w:trPr>
          <w:trHeight w:val="328" w:hRule="atLeast"/>
        </w:trPr>
        <w:tc>
          <w:tcPr>
            <w:tcW w:w="1465" w:type="dxa"/>
            <w:shd w:val="clear" w:color="auto" w:fill="D2D9A8"/>
          </w:tcPr>
          <w:p>
            <w:pPr>
              <w:pStyle w:val="TableParagraph"/>
              <w:spacing w:before="91"/>
              <w:ind w:left="81"/>
              <w:jc w:val="left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3</w:t>
            </w:r>
            <w:r>
              <w:rPr>
                <w:color w:val="231F20"/>
                <w:spacing w:val="-11"/>
                <w:sz w:val="14"/>
              </w:rPr>
              <w:t> </w:t>
            </w:r>
            <w:r>
              <w:rPr>
                <w:color w:val="231F20"/>
                <w:spacing w:val="-4"/>
                <w:sz w:val="14"/>
              </w:rPr>
              <w:t>Step</w:t>
            </w:r>
            <w:r>
              <w:rPr>
                <w:color w:val="231F20"/>
                <w:spacing w:val="-10"/>
                <w:sz w:val="14"/>
              </w:rPr>
              <w:t> </w:t>
            </w:r>
            <w:r>
              <w:rPr>
                <w:color w:val="231F20"/>
                <w:spacing w:val="-4"/>
                <w:sz w:val="14"/>
              </w:rPr>
              <w:t>Model</w:t>
            </w:r>
          </w:p>
        </w:tc>
        <w:tc>
          <w:tcPr>
            <w:tcW w:w="668" w:type="dxa"/>
            <w:shd w:val="clear" w:color="auto" w:fill="D2D9A8"/>
          </w:tcPr>
          <w:p>
            <w:pPr>
              <w:pStyle w:val="TableParagraph"/>
              <w:spacing w:before="91"/>
              <w:ind w:left="43" w:right="30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B</w:t>
            </w:r>
          </w:p>
        </w:tc>
        <w:tc>
          <w:tcPr>
            <w:tcW w:w="670" w:type="dxa"/>
            <w:shd w:val="clear" w:color="auto" w:fill="D2D9A8"/>
          </w:tcPr>
          <w:p>
            <w:pPr>
              <w:pStyle w:val="TableParagraph"/>
              <w:spacing w:before="91"/>
              <w:ind w:left="53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SE</w:t>
            </w:r>
            <w:r>
              <w:rPr>
                <w:color w:val="231F20"/>
                <w:spacing w:val="-10"/>
                <w:sz w:val="14"/>
              </w:rPr>
              <w:t> B</w:t>
            </w:r>
          </w:p>
        </w:tc>
        <w:tc>
          <w:tcPr>
            <w:tcW w:w="665" w:type="dxa"/>
            <w:shd w:val="clear" w:color="auto" w:fill="D2D9A8"/>
          </w:tcPr>
          <w:p>
            <w:pPr>
              <w:pStyle w:val="TableParagraph"/>
              <w:spacing w:before="91"/>
              <w:ind w:left="44" w:right="30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β</w:t>
            </w:r>
          </w:p>
        </w:tc>
        <w:tc>
          <w:tcPr>
            <w:tcW w:w="673" w:type="dxa"/>
            <w:shd w:val="clear" w:color="auto" w:fill="D2D9A8"/>
          </w:tcPr>
          <w:p>
            <w:pPr>
              <w:pStyle w:val="TableParagraph"/>
              <w:spacing w:before="91"/>
              <w:ind w:left="53" w:right="30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B</w:t>
            </w:r>
          </w:p>
        </w:tc>
        <w:tc>
          <w:tcPr>
            <w:tcW w:w="671" w:type="dxa"/>
            <w:shd w:val="clear" w:color="auto" w:fill="D2D9A8"/>
          </w:tcPr>
          <w:p>
            <w:pPr>
              <w:pStyle w:val="TableParagraph"/>
              <w:spacing w:before="91"/>
              <w:ind w:left="57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SE</w:t>
            </w:r>
            <w:r>
              <w:rPr>
                <w:color w:val="231F20"/>
                <w:spacing w:val="-10"/>
                <w:sz w:val="14"/>
              </w:rPr>
              <w:t> B</w:t>
            </w:r>
          </w:p>
        </w:tc>
        <w:tc>
          <w:tcPr>
            <w:tcW w:w="666" w:type="dxa"/>
            <w:shd w:val="clear" w:color="auto" w:fill="D2D9A8"/>
          </w:tcPr>
          <w:p>
            <w:pPr>
              <w:pStyle w:val="TableParagraph"/>
              <w:spacing w:before="91"/>
              <w:ind w:left="46" w:right="30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β</w:t>
            </w:r>
          </w:p>
        </w:tc>
        <w:tc>
          <w:tcPr>
            <w:tcW w:w="674" w:type="dxa"/>
            <w:shd w:val="clear" w:color="auto" w:fill="D2D9A8"/>
          </w:tcPr>
          <w:p>
            <w:pPr>
              <w:pStyle w:val="TableParagraph"/>
              <w:spacing w:before="91"/>
              <w:ind w:left="53" w:right="30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B</w:t>
            </w:r>
          </w:p>
        </w:tc>
        <w:tc>
          <w:tcPr>
            <w:tcW w:w="672" w:type="dxa"/>
            <w:shd w:val="clear" w:color="auto" w:fill="D2D9A8"/>
          </w:tcPr>
          <w:p>
            <w:pPr>
              <w:pStyle w:val="TableParagraph"/>
              <w:spacing w:before="91"/>
              <w:ind w:left="55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SE</w:t>
            </w:r>
            <w:r>
              <w:rPr>
                <w:color w:val="231F20"/>
                <w:spacing w:val="-10"/>
                <w:sz w:val="14"/>
              </w:rPr>
              <w:t> B</w:t>
            </w:r>
          </w:p>
        </w:tc>
        <w:tc>
          <w:tcPr>
            <w:tcW w:w="662" w:type="dxa"/>
            <w:shd w:val="clear" w:color="auto" w:fill="D2D9A8"/>
          </w:tcPr>
          <w:p>
            <w:pPr>
              <w:pStyle w:val="TableParagraph"/>
              <w:spacing w:before="91"/>
              <w:ind w:left="47" w:right="31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β</w:t>
            </w:r>
          </w:p>
        </w:tc>
        <w:tc>
          <w:tcPr>
            <w:tcW w:w="674" w:type="dxa"/>
            <w:shd w:val="clear" w:color="auto" w:fill="D2D9A8"/>
          </w:tcPr>
          <w:p>
            <w:pPr>
              <w:pStyle w:val="TableParagraph"/>
              <w:spacing w:before="91"/>
              <w:ind w:left="53" w:right="35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B</w:t>
            </w:r>
          </w:p>
        </w:tc>
        <w:tc>
          <w:tcPr>
            <w:tcW w:w="672" w:type="dxa"/>
            <w:shd w:val="clear" w:color="auto" w:fill="D2D9A8"/>
          </w:tcPr>
          <w:p>
            <w:pPr>
              <w:pStyle w:val="TableParagraph"/>
              <w:spacing w:before="91"/>
              <w:ind w:left="55" w:right="35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SE</w:t>
            </w:r>
            <w:r>
              <w:rPr>
                <w:color w:val="231F20"/>
                <w:spacing w:val="-10"/>
                <w:sz w:val="14"/>
              </w:rPr>
              <w:t> B</w:t>
            </w:r>
          </w:p>
        </w:tc>
        <w:tc>
          <w:tcPr>
            <w:tcW w:w="659" w:type="dxa"/>
            <w:shd w:val="clear" w:color="auto" w:fill="D2D9A8"/>
          </w:tcPr>
          <w:p>
            <w:pPr>
              <w:pStyle w:val="TableParagraph"/>
              <w:spacing w:before="91"/>
              <w:ind w:left="45" w:right="30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β</w:t>
            </w:r>
          </w:p>
        </w:tc>
      </w:tr>
      <w:tr>
        <w:trPr>
          <w:trHeight w:val="308" w:hRule="atLeast"/>
        </w:trPr>
        <w:tc>
          <w:tcPr>
            <w:tcW w:w="1465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spacing w:before="87"/>
              <w:ind w:left="78"/>
              <w:jc w:val="left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FAB</w:t>
            </w:r>
          </w:p>
        </w:tc>
        <w:tc>
          <w:tcPr>
            <w:tcW w:w="668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0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spacing w:before="87"/>
              <w:ind w:left="53" w:right="30"/>
              <w:rPr>
                <w:sz w:val="14"/>
              </w:rPr>
            </w:pPr>
            <w:r>
              <w:rPr>
                <w:color w:val="231F20"/>
                <w:spacing w:val="-4"/>
                <w:w w:val="105"/>
                <w:sz w:val="14"/>
              </w:rPr>
              <w:t>n=49</w:t>
            </w:r>
          </w:p>
        </w:tc>
        <w:tc>
          <w:tcPr>
            <w:tcW w:w="665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1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spacing w:before="87"/>
              <w:ind w:left="57" w:right="30"/>
              <w:rPr>
                <w:sz w:val="14"/>
              </w:rPr>
            </w:pPr>
            <w:r>
              <w:rPr>
                <w:color w:val="231F20"/>
                <w:spacing w:val="-4"/>
                <w:w w:val="105"/>
                <w:sz w:val="14"/>
              </w:rPr>
              <w:t>n=48</w:t>
            </w:r>
          </w:p>
        </w:tc>
        <w:tc>
          <w:tcPr>
            <w:tcW w:w="666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spacing w:before="87"/>
              <w:ind w:left="55" w:right="30"/>
              <w:rPr>
                <w:sz w:val="14"/>
              </w:rPr>
            </w:pPr>
            <w:r>
              <w:rPr>
                <w:color w:val="231F20"/>
                <w:spacing w:val="-4"/>
                <w:w w:val="105"/>
                <w:sz w:val="14"/>
              </w:rPr>
              <w:t>n=48</w:t>
            </w:r>
          </w:p>
        </w:tc>
        <w:tc>
          <w:tcPr>
            <w:tcW w:w="662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spacing w:before="87"/>
              <w:ind w:left="55" w:right="35"/>
              <w:rPr>
                <w:sz w:val="14"/>
              </w:rPr>
            </w:pPr>
            <w:r>
              <w:rPr>
                <w:color w:val="231F20"/>
                <w:spacing w:val="-4"/>
                <w:w w:val="105"/>
                <w:sz w:val="14"/>
              </w:rPr>
              <w:t>n=47</w:t>
            </w:r>
          </w:p>
        </w:tc>
        <w:tc>
          <w:tcPr>
            <w:tcW w:w="659" w:type="dxa"/>
            <w:tcBorders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5" w:hRule="atLeast"/>
        </w:trPr>
        <w:tc>
          <w:tcPr>
            <w:tcW w:w="14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2"/>
              <w:ind w:left="197"/>
              <w:jc w:val="left"/>
              <w:rPr>
                <w:sz w:val="14"/>
              </w:rPr>
            </w:pPr>
            <w:r>
              <w:rPr>
                <w:color w:val="231F20"/>
                <w:spacing w:val="-5"/>
                <w:w w:val="105"/>
                <w:sz w:val="14"/>
              </w:rPr>
              <w:t>Age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2"/>
              <w:ind w:left="43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2.64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2"/>
              <w:ind w:left="53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.65</w:t>
            </w:r>
          </w:p>
        </w:tc>
        <w:tc>
          <w:tcPr>
            <w:tcW w:w="6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9"/>
              <w:ind w:left="44" w:right="30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.51</w:t>
            </w:r>
            <w:r>
              <w:rPr>
                <w:color w:val="231F20"/>
                <w:spacing w:val="-4"/>
                <w:position w:val="5"/>
                <w:sz w:val="10"/>
              </w:rPr>
              <w:t>†</w:t>
            </w:r>
          </w:p>
        </w:tc>
        <w:tc>
          <w:tcPr>
            <w:tcW w:w="6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2"/>
              <w:ind w:left="53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.18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2"/>
              <w:ind w:left="57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.06</w:t>
            </w:r>
          </w:p>
        </w:tc>
        <w:tc>
          <w:tcPr>
            <w:tcW w:w="66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9"/>
              <w:ind w:left="46" w:right="30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.42</w:t>
            </w:r>
            <w:r>
              <w:rPr>
                <w:color w:val="231F20"/>
                <w:spacing w:val="-4"/>
                <w:position w:val="5"/>
                <w:sz w:val="10"/>
              </w:rPr>
              <w:t>†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2"/>
              <w:ind w:left="53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.71</w:t>
            </w: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2"/>
              <w:ind w:left="55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.27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2"/>
              <w:ind w:left="47" w:right="3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.37*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2"/>
              <w:ind w:left="53" w:right="35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.16</w:t>
            </w: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2"/>
              <w:ind w:left="55" w:right="35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.04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9"/>
              <w:ind w:left="45" w:right="30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.48</w:t>
            </w:r>
            <w:r>
              <w:rPr>
                <w:color w:val="231F20"/>
                <w:spacing w:val="-4"/>
                <w:position w:val="5"/>
                <w:sz w:val="10"/>
              </w:rPr>
              <w:t>†</w:t>
            </w:r>
          </w:p>
        </w:tc>
      </w:tr>
      <w:tr>
        <w:trPr>
          <w:trHeight w:val="303" w:hRule="atLeast"/>
        </w:trPr>
        <w:tc>
          <w:tcPr>
            <w:tcW w:w="14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197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Gender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3" w:right="3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-</w:t>
            </w:r>
            <w:r>
              <w:rPr>
                <w:color w:val="231F20"/>
                <w:spacing w:val="-2"/>
                <w:sz w:val="14"/>
              </w:rPr>
              <w:t>12.58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9.82</w:t>
            </w:r>
          </w:p>
        </w:tc>
        <w:tc>
          <w:tcPr>
            <w:tcW w:w="6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4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.14</w:t>
            </w:r>
          </w:p>
        </w:tc>
        <w:tc>
          <w:tcPr>
            <w:tcW w:w="6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1.30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7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.93</w:t>
            </w:r>
          </w:p>
        </w:tc>
        <w:tc>
          <w:tcPr>
            <w:tcW w:w="66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6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.18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4.90</w:t>
            </w: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3.85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7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.16*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5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1.03</w:t>
            </w: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5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.59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5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.20</w:t>
            </w:r>
          </w:p>
        </w:tc>
      </w:tr>
      <w:tr>
        <w:trPr>
          <w:trHeight w:val="303" w:hRule="atLeast"/>
        </w:trPr>
        <w:tc>
          <w:tcPr>
            <w:tcW w:w="14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197"/>
              <w:jc w:val="left"/>
              <w:rPr>
                <w:sz w:val="14"/>
              </w:rPr>
            </w:pPr>
            <w:r>
              <w:rPr>
                <w:color w:val="231F20"/>
                <w:spacing w:val="-7"/>
                <w:sz w:val="14"/>
              </w:rPr>
              <w:t>FAB</w:t>
            </w:r>
            <w:r>
              <w:rPr>
                <w:color w:val="231F20"/>
                <w:spacing w:val="-10"/>
                <w:sz w:val="14"/>
              </w:rPr>
              <w:t> </w:t>
            </w:r>
            <w:r>
              <w:rPr>
                <w:color w:val="231F20"/>
                <w:spacing w:val="-2"/>
                <w:sz w:val="14"/>
              </w:rPr>
              <w:t>Score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3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2.46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1.33</w:t>
            </w:r>
          </w:p>
        </w:tc>
        <w:tc>
          <w:tcPr>
            <w:tcW w:w="6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4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.23</w:t>
            </w:r>
          </w:p>
        </w:tc>
        <w:tc>
          <w:tcPr>
            <w:tcW w:w="6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.11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7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.13</w:t>
            </w:r>
          </w:p>
        </w:tc>
        <w:tc>
          <w:tcPr>
            <w:tcW w:w="66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6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.13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.928</w:t>
            </w: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.524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7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.27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5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.158</w:t>
            </w: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5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.08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5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.26</w:t>
            </w:r>
          </w:p>
        </w:tc>
      </w:tr>
      <w:tr>
        <w:trPr>
          <w:trHeight w:val="303" w:hRule="atLeast"/>
        </w:trPr>
        <w:tc>
          <w:tcPr>
            <w:tcW w:w="14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197"/>
              <w:jc w:val="left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R</w:t>
            </w:r>
            <w:r>
              <w:rPr>
                <w:color w:val="231F20"/>
                <w:spacing w:val="-4"/>
                <w:position w:val="5"/>
                <w:sz w:val="10"/>
              </w:rPr>
              <w:t>2</w:t>
            </w:r>
            <w:r>
              <w:rPr>
                <w:color w:val="231F20"/>
                <w:spacing w:val="2"/>
                <w:position w:val="5"/>
                <w:sz w:val="10"/>
              </w:rPr>
              <w:t> </w:t>
            </w:r>
            <w:r>
              <w:rPr>
                <w:color w:val="231F20"/>
                <w:spacing w:val="-4"/>
                <w:sz w:val="14"/>
              </w:rPr>
              <w:t>Step</w:t>
            </w:r>
            <w:r>
              <w:rPr>
                <w:color w:val="231F20"/>
                <w:spacing w:val="-10"/>
                <w:sz w:val="14"/>
              </w:rPr>
              <w:t> 1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53" w:right="30"/>
              <w:rPr>
                <w:sz w:val="10"/>
              </w:rPr>
            </w:pPr>
            <w:r>
              <w:rPr>
                <w:color w:val="231F20"/>
                <w:spacing w:val="-2"/>
                <w:sz w:val="14"/>
              </w:rPr>
              <w:t>.413</w:t>
            </w:r>
            <w:r>
              <w:rPr>
                <w:color w:val="231F20"/>
                <w:spacing w:val="-2"/>
                <w:position w:val="5"/>
                <w:sz w:val="10"/>
              </w:rPr>
              <w:t>‡</w:t>
            </w:r>
          </w:p>
        </w:tc>
        <w:tc>
          <w:tcPr>
            <w:tcW w:w="665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57" w:right="30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.26</w:t>
            </w:r>
            <w:r>
              <w:rPr>
                <w:color w:val="231F20"/>
                <w:spacing w:val="-4"/>
                <w:position w:val="5"/>
                <w:sz w:val="10"/>
              </w:rPr>
              <w:t>‡</w:t>
            </w:r>
          </w:p>
        </w:tc>
        <w:tc>
          <w:tcPr>
            <w:tcW w:w="666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55" w:right="30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.27</w:t>
            </w:r>
            <w:r>
              <w:rPr>
                <w:color w:val="231F20"/>
                <w:spacing w:val="-4"/>
                <w:position w:val="5"/>
                <w:sz w:val="10"/>
              </w:rPr>
              <w:t>‡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55" w:right="35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.39</w:t>
            </w:r>
            <w:r>
              <w:rPr>
                <w:color w:val="231F20"/>
                <w:spacing w:val="-4"/>
                <w:position w:val="5"/>
                <w:sz w:val="10"/>
              </w:rPr>
              <w:t>‡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14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197"/>
              <w:jc w:val="left"/>
              <w:rPr>
                <w:sz w:val="14"/>
              </w:rPr>
            </w:pPr>
            <w:r>
              <w:rPr>
                <w:color w:val="231F20"/>
                <w:sz w:val="14"/>
              </w:rPr>
              <w:t>L</w:t>
            </w:r>
            <w:r>
              <w:rPr>
                <w:color w:val="231F20"/>
                <w:spacing w:val="-13"/>
                <w:sz w:val="14"/>
              </w:rPr>
              <w:t> </w:t>
            </w:r>
            <w:r>
              <w:rPr>
                <w:color w:val="231F20"/>
                <w:sz w:val="14"/>
              </w:rPr>
              <w:t>R</w:t>
            </w:r>
            <w:r>
              <w:rPr>
                <w:color w:val="231F20"/>
                <w:position w:val="5"/>
                <w:sz w:val="10"/>
              </w:rPr>
              <w:t>2</w:t>
            </w:r>
            <w:r>
              <w:rPr>
                <w:color w:val="231F20"/>
                <w:spacing w:val="-3"/>
                <w:position w:val="5"/>
                <w:sz w:val="10"/>
              </w:rPr>
              <w:t> </w:t>
            </w:r>
            <w:r>
              <w:rPr>
                <w:color w:val="231F20"/>
                <w:sz w:val="14"/>
              </w:rPr>
              <w:t>Step</w:t>
            </w:r>
            <w:r>
              <w:rPr>
                <w:color w:val="231F20"/>
                <w:spacing w:val="-13"/>
                <w:sz w:val="14"/>
              </w:rPr>
              <w:t> </w:t>
            </w:r>
            <w:r>
              <w:rPr>
                <w:color w:val="231F20"/>
                <w:spacing w:val="-12"/>
                <w:sz w:val="14"/>
              </w:rPr>
              <w:t>2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.01</w:t>
            </w:r>
          </w:p>
        </w:tc>
        <w:tc>
          <w:tcPr>
            <w:tcW w:w="665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7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.02</w:t>
            </w:r>
          </w:p>
        </w:tc>
        <w:tc>
          <w:tcPr>
            <w:tcW w:w="666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.02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5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.03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93" w:hRule="atLeast"/>
        </w:trPr>
        <w:tc>
          <w:tcPr>
            <w:tcW w:w="14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197"/>
              <w:jc w:val="left"/>
              <w:rPr>
                <w:sz w:val="14"/>
              </w:rPr>
            </w:pPr>
            <w:r>
              <w:rPr>
                <w:color w:val="231F20"/>
                <w:sz w:val="14"/>
              </w:rPr>
              <w:t>L</w:t>
            </w:r>
            <w:r>
              <w:rPr>
                <w:color w:val="231F20"/>
                <w:spacing w:val="-13"/>
                <w:sz w:val="14"/>
              </w:rPr>
              <w:t> </w:t>
            </w:r>
            <w:r>
              <w:rPr>
                <w:color w:val="231F20"/>
                <w:sz w:val="14"/>
              </w:rPr>
              <w:t>R</w:t>
            </w:r>
            <w:r>
              <w:rPr>
                <w:color w:val="231F20"/>
                <w:position w:val="5"/>
                <w:sz w:val="10"/>
              </w:rPr>
              <w:t>2</w:t>
            </w:r>
            <w:r>
              <w:rPr>
                <w:color w:val="231F20"/>
                <w:spacing w:val="-3"/>
                <w:position w:val="5"/>
                <w:sz w:val="10"/>
              </w:rPr>
              <w:t> </w:t>
            </w:r>
            <w:r>
              <w:rPr>
                <w:color w:val="231F20"/>
                <w:sz w:val="14"/>
              </w:rPr>
              <w:t>Step</w:t>
            </w:r>
            <w:r>
              <w:rPr>
                <w:color w:val="231F20"/>
                <w:spacing w:val="-13"/>
                <w:sz w:val="14"/>
              </w:rPr>
              <w:t> </w:t>
            </w:r>
            <w:r>
              <w:rPr>
                <w:color w:val="231F20"/>
                <w:spacing w:val="-12"/>
                <w:sz w:val="14"/>
              </w:rPr>
              <w:t>3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.04*</w:t>
            </w:r>
          </w:p>
        </w:tc>
        <w:tc>
          <w:tcPr>
            <w:tcW w:w="665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7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.01</w:t>
            </w:r>
          </w:p>
        </w:tc>
        <w:tc>
          <w:tcPr>
            <w:tcW w:w="666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.05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5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.05*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8" w:hRule="atLeast"/>
        </w:trPr>
        <w:tc>
          <w:tcPr>
            <w:tcW w:w="1465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spacing w:before="80"/>
              <w:ind w:left="108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6</w:t>
            </w:r>
            <w:r>
              <w:rPr>
                <w:color w:val="231F20"/>
                <w:spacing w:val="-9"/>
                <w:sz w:val="14"/>
              </w:rPr>
              <w:t> </w:t>
            </w:r>
            <w:r>
              <w:rPr>
                <w:color w:val="231F20"/>
                <w:spacing w:val="-2"/>
                <w:sz w:val="14"/>
              </w:rPr>
              <w:t>Minute</w:t>
            </w:r>
            <w:r>
              <w:rPr>
                <w:color w:val="231F20"/>
                <w:spacing w:val="-15"/>
                <w:sz w:val="14"/>
              </w:rPr>
              <w:t> </w:t>
            </w:r>
            <w:r>
              <w:rPr>
                <w:color w:val="231F20"/>
                <w:spacing w:val="-4"/>
                <w:sz w:val="14"/>
              </w:rPr>
              <w:t>Walk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0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spacing w:before="80"/>
              <w:ind w:left="53"/>
              <w:rPr>
                <w:sz w:val="14"/>
              </w:rPr>
            </w:pPr>
            <w:r>
              <w:rPr>
                <w:color w:val="231F20"/>
                <w:spacing w:val="-4"/>
                <w:w w:val="105"/>
                <w:sz w:val="14"/>
              </w:rPr>
              <w:t>n=49</w:t>
            </w:r>
          </w:p>
        </w:tc>
        <w:tc>
          <w:tcPr>
            <w:tcW w:w="665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spacing w:before="80"/>
              <w:ind w:left="57"/>
              <w:rPr>
                <w:sz w:val="14"/>
              </w:rPr>
            </w:pPr>
            <w:r>
              <w:rPr>
                <w:color w:val="231F20"/>
                <w:spacing w:val="-4"/>
                <w:w w:val="105"/>
                <w:sz w:val="14"/>
              </w:rPr>
              <w:t>n=48</w:t>
            </w:r>
          </w:p>
        </w:tc>
        <w:tc>
          <w:tcPr>
            <w:tcW w:w="666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spacing w:before="80"/>
              <w:ind w:left="55"/>
              <w:rPr>
                <w:sz w:val="14"/>
              </w:rPr>
            </w:pPr>
            <w:r>
              <w:rPr>
                <w:color w:val="231F20"/>
                <w:spacing w:val="-4"/>
                <w:w w:val="105"/>
                <w:sz w:val="14"/>
              </w:rPr>
              <w:t>n=48</w:t>
            </w:r>
          </w:p>
        </w:tc>
        <w:tc>
          <w:tcPr>
            <w:tcW w:w="662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spacing w:before="80"/>
              <w:ind w:left="55" w:right="5"/>
              <w:rPr>
                <w:sz w:val="14"/>
              </w:rPr>
            </w:pPr>
            <w:r>
              <w:rPr>
                <w:color w:val="231F20"/>
                <w:spacing w:val="-4"/>
                <w:w w:val="105"/>
                <w:sz w:val="14"/>
              </w:rPr>
              <w:t>n=47</w:t>
            </w:r>
          </w:p>
        </w:tc>
        <w:tc>
          <w:tcPr>
            <w:tcW w:w="659" w:type="dxa"/>
            <w:tcBorders>
              <w:top w:val="nil"/>
              <w:bottom w:val="nil"/>
            </w:tcBorders>
            <w:shd w:val="clear" w:color="auto" w:fill="EDF3D1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98" w:hRule="atLeast"/>
        </w:trPr>
        <w:tc>
          <w:tcPr>
            <w:tcW w:w="14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197"/>
              <w:jc w:val="left"/>
              <w:rPr>
                <w:sz w:val="14"/>
              </w:rPr>
            </w:pPr>
            <w:r>
              <w:rPr>
                <w:color w:val="231F20"/>
                <w:spacing w:val="-5"/>
                <w:w w:val="105"/>
                <w:sz w:val="14"/>
              </w:rPr>
              <w:t>Age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43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2.39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53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.59</w:t>
            </w:r>
          </w:p>
        </w:tc>
        <w:tc>
          <w:tcPr>
            <w:tcW w:w="6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2"/>
              <w:ind w:left="44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.46</w:t>
            </w:r>
            <w:r>
              <w:rPr>
                <w:color w:val="231F20"/>
                <w:spacing w:val="-4"/>
                <w:position w:val="5"/>
                <w:sz w:val="10"/>
              </w:rPr>
              <w:t>‡</w:t>
            </w:r>
          </w:p>
        </w:tc>
        <w:tc>
          <w:tcPr>
            <w:tcW w:w="6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53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.19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57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.06</w:t>
            </w:r>
          </w:p>
        </w:tc>
        <w:tc>
          <w:tcPr>
            <w:tcW w:w="66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2"/>
              <w:ind w:left="46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.44</w:t>
            </w:r>
            <w:r>
              <w:rPr>
                <w:color w:val="231F20"/>
                <w:spacing w:val="-4"/>
                <w:position w:val="5"/>
                <w:sz w:val="10"/>
              </w:rPr>
              <w:t>†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53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.71</w:t>
            </w: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55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.26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2"/>
              <w:ind w:left="47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.38</w:t>
            </w:r>
            <w:r>
              <w:rPr>
                <w:color w:val="231F20"/>
                <w:spacing w:val="-4"/>
                <w:position w:val="5"/>
                <w:sz w:val="10"/>
              </w:rPr>
              <w:t>†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53" w:right="5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.16</w:t>
            </w: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55" w:right="35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.04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2"/>
              <w:ind w:left="45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.48</w:t>
            </w:r>
            <w:r>
              <w:rPr>
                <w:color w:val="231F20"/>
                <w:spacing w:val="-4"/>
                <w:position w:val="5"/>
                <w:sz w:val="10"/>
              </w:rPr>
              <w:t>‡</w:t>
            </w:r>
          </w:p>
        </w:tc>
      </w:tr>
      <w:tr>
        <w:trPr>
          <w:trHeight w:val="303" w:hRule="atLeast"/>
        </w:trPr>
        <w:tc>
          <w:tcPr>
            <w:tcW w:w="14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197"/>
              <w:jc w:val="left"/>
              <w:rPr>
                <w:sz w:val="14"/>
              </w:rPr>
            </w:pPr>
            <w:r>
              <w:rPr>
                <w:color w:val="231F20"/>
                <w:spacing w:val="-2"/>
                <w:sz w:val="14"/>
              </w:rPr>
              <w:t>Gender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3" w:right="3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-</w:t>
            </w:r>
            <w:r>
              <w:rPr>
                <w:color w:val="231F20"/>
                <w:spacing w:val="-2"/>
                <w:sz w:val="14"/>
              </w:rPr>
              <w:t>20.15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9.68</w:t>
            </w:r>
          </w:p>
        </w:tc>
        <w:tc>
          <w:tcPr>
            <w:tcW w:w="6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4" w:right="3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.23*</w:t>
            </w:r>
          </w:p>
        </w:tc>
        <w:tc>
          <w:tcPr>
            <w:tcW w:w="6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29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1.33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7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.98</w:t>
            </w:r>
          </w:p>
        </w:tc>
        <w:tc>
          <w:tcPr>
            <w:tcW w:w="66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6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.19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6.73</w:t>
            </w: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1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3.99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7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.22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5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1.33</w:t>
            </w: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5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.61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5" w:right="3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.26*</w:t>
            </w:r>
          </w:p>
        </w:tc>
      </w:tr>
      <w:tr>
        <w:trPr>
          <w:trHeight w:val="303" w:hRule="atLeast"/>
        </w:trPr>
        <w:tc>
          <w:tcPr>
            <w:tcW w:w="14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197"/>
              <w:jc w:val="left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6</w:t>
            </w:r>
            <w:r>
              <w:rPr>
                <w:color w:val="231F20"/>
                <w:spacing w:val="-8"/>
                <w:sz w:val="14"/>
              </w:rPr>
              <w:t> </w:t>
            </w:r>
            <w:r>
              <w:rPr>
                <w:color w:val="231F20"/>
                <w:spacing w:val="-4"/>
                <w:sz w:val="14"/>
              </w:rPr>
              <w:t>Minute</w:t>
            </w:r>
            <w:r>
              <w:rPr>
                <w:color w:val="231F20"/>
                <w:spacing w:val="-14"/>
                <w:sz w:val="14"/>
              </w:rPr>
              <w:t> </w:t>
            </w:r>
            <w:r>
              <w:rPr>
                <w:color w:val="231F20"/>
                <w:spacing w:val="-4"/>
                <w:sz w:val="14"/>
              </w:rPr>
              <w:t>Walk</w:t>
            </w:r>
            <w:r>
              <w:rPr>
                <w:color w:val="231F20"/>
                <w:spacing w:val="-8"/>
                <w:sz w:val="14"/>
              </w:rPr>
              <w:t> </w:t>
            </w:r>
            <w:r>
              <w:rPr>
                <w:color w:val="231F20"/>
                <w:spacing w:val="-4"/>
                <w:sz w:val="14"/>
              </w:rPr>
              <w:t>Score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3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.16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.05</w:t>
            </w:r>
          </w:p>
        </w:tc>
        <w:tc>
          <w:tcPr>
            <w:tcW w:w="6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44" w:right="30"/>
              <w:rPr>
                <w:sz w:val="10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.38</w:t>
            </w:r>
            <w:r>
              <w:rPr>
                <w:color w:val="231F20"/>
                <w:spacing w:val="-4"/>
                <w:position w:val="5"/>
                <w:sz w:val="10"/>
              </w:rPr>
              <w:t>†</w:t>
            </w:r>
          </w:p>
        </w:tc>
        <w:tc>
          <w:tcPr>
            <w:tcW w:w="67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29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.00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7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.01</w:t>
            </w:r>
          </w:p>
        </w:tc>
        <w:tc>
          <w:tcPr>
            <w:tcW w:w="66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6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.55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.04</w:t>
            </w: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.02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7" w:right="3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.30*</w:t>
            </w: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4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-</w:t>
            </w:r>
            <w:r>
              <w:rPr>
                <w:color w:val="231F20"/>
                <w:spacing w:val="-5"/>
                <w:w w:val="95"/>
                <w:sz w:val="14"/>
              </w:rPr>
              <w:t>.01</w:t>
            </w: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5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.00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45" w:right="30"/>
              <w:rPr>
                <w:sz w:val="14"/>
              </w:rPr>
            </w:pPr>
            <w:r>
              <w:rPr>
                <w:color w:val="231F20"/>
                <w:w w:val="90"/>
                <w:sz w:val="14"/>
              </w:rPr>
              <w:t>-</w:t>
            </w:r>
            <w:r>
              <w:rPr>
                <w:color w:val="231F20"/>
                <w:spacing w:val="-4"/>
                <w:sz w:val="14"/>
              </w:rPr>
              <w:t>.31*</w:t>
            </w:r>
          </w:p>
        </w:tc>
      </w:tr>
      <w:tr>
        <w:trPr>
          <w:trHeight w:val="303" w:hRule="atLeast"/>
        </w:trPr>
        <w:tc>
          <w:tcPr>
            <w:tcW w:w="14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197"/>
              <w:jc w:val="left"/>
              <w:rPr>
                <w:sz w:val="14"/>
              </w:rPr>
            </w:pPr>
            <w:r>
              <w:rPr>
                <w:color w:val="231F20"/>
                <w:spacing w:val="-4"/>
                <w:sz w:val="14"/>
              </w:rPr>
              <w:t>R</w:t>
            </w:r>
            <w:r>
              <w:rPr>
                <w:color w:val="231F20"/>
                <w:spacing w:val="-4"/>
                <w:position w:val="5"/>
                <w:sz w:val="10"/>
              </w:rPr>
              <w:t>2</w:t>
            </w:r>
            <w:r>
              <w:rPr>
                <w:color w:val="231F20"/>
                <w:spacing w:val="2"/>
                <w:position w:val="5"/>
                <w:sz w:val="10"/>
              </w:rPr>
              <w:t> </w:t>
            </w:r>
            <w:r>
              <w:rPr>
                <w:color w:val="231F20"/>
                <w:spacing w:val="-4"/>
                <w:sz w:val="14"/>
              </w:rPr>
              <w:t>Step</w:t>
            </w:r>
            <w:r>
              <w:rPr>
                <w:color w:val="231F20"/>
                <w:spacing w:val="-10"/>
                <w:sz w:val="14"/>
              </w:rPr>
              <w:t> 1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53" w:right="30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.41</w:t>
            </w:r>
            <w:r>
              <w:rPr>
                <w:color w:val="231F20"/>
                <w:spacing w:val="-4"/>
                <w:position w:val="5"/>
                <w:sz w:val="10"/>
              </w:rPr>
              <w:t>‡</w:t>
            </w:r>
          </w:p>
        </w:tc>
        <w:tc>
          <w:tcPr>
            <w:tcW w:w="665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57" w:right="30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.26</w:t>
            </w:r>
            <w:r>
              <w:rPr>
                <w:color w:val="231F20"/>
                <w:spacing w:val="-4"/>
                <w:position w:val="5"/>
                <w:sz w:val="10"/>
              </w:rPr>
              <w:t>‡</w:t>
            </w:r>
          </w:p>
        </w:tc>
        <w:tc>
          <w:tcPr>
            <w:tcW w:w="666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55" w:right="30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.27</w:t>
            </w:r>
            <w:r>
              <w:rPr>
                <w:color w:val="231F20"/>
                <w:spacing w:val="-4"/>
                <w:position w:val="5"/>
                <w:sz w:val="10"/>
              </w:rPr>
              <w:t>‡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55" w:right="35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.39</w:t>
            </w:r>
            <w:r>
              <w:rPr>
                <w:color w:val="231F20"/>
                <w:spacing w:val="-4"/>
                <w:position w:val="5"/>
                <w:sz w:val="10"/>
              </w:rPr>
              <w:t>‡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146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197"/>
              <w:jc w:val="left"/>
              <w:rPr>
                <w:sz w:val="14"/>
              </w:rPr>
            </w:pPr>
            <w:r>
              <w:rPr>
                <w:color w:val="231F20"/>
                <w:sz w:val="14"/>
              </w:rPr>
              <w:t>L</w:t>
            </w:r>
            <w:r>
              <w:rPr>
                <w:color w:val="231F20"/>
                <w:spacing w:val="-13"/>
                <w:sz w:val="14"/>
              </w:rPr>
              <w:t> </w:t>
            </w:r>
            <w:r>
              <w:rPr>
                <w:color w:val="231F20"/>
                <w:sz w:val="14"/>
              </w:rPr>
              <w:t>R</w:t>
            </w:r>
            <w:r>
              <w:rPr>
                <w:color w:val="231F20"/>
                <w:position w:val="5"/>
                <w:sz w:val="10"/>
              </w:rPr>
              <w:t>2</w:t>
            </w:r>
            <w:r>
              <w:rPr>
                <w:color w:val="231F20"/>
                <w:spacing w:val="-3"/>
                <w:position w:val="5"/>
                <w:sz w:val="10"/>
              </w:rPr>
              <w:t> </w:t>
            </w:r>
            <w:r>
              <w:rPr>
                <w:color w:val="231F20"/>
                <w:sz w:val="14"/>
              </w:rPr>
              <w:t>Step</w:t>
            </w:r>
            <w:r>
              <w:rPr>
                <w:color w:val="231F20"/>
                <w:spacing w:val="-13"/>
                <w:sz w:val="14"/>
              </w:rPr>
              <w:t> </w:t>
            </w:r>
            <w:r>
              <w:rPr>
                <w:color w:val="231F20"/>
                <w:spacing w:val="-12"/>
                <w:sz w:val="14"/>
              </w:rPr>
              <w:t>2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3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.01</w:t>
            </w:r>
          </w:p>
        </w:tc>
        <w:tc>
          <w:tcPr>
            <w:tcW w:w="665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7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.02</w:t>
            </w:r>
          </w:p>
        </w:tc>
        <w:tc>
          <w:tcPr>
            <w:tcW w:w="666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.02</w:t>
            </w:r>
          </w:p>
        </w:tc>
        <w:tc>
          <w:tcPr>
            <w:tcW w:w="662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0"/>
              <w:ind w:left="55" w:right="35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.03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1465" w:type="dxa"/>
            <w:tcBorders>
              <w:top w:val="nil"/>
            </w:tcBorders>
          </w:tcPr>
          <w:p>
            <w:pPr>
              <w:pStyle w:val="TableParagraph"/>
              <w:spacing w:before="57"/>
              <w:ind w:left="197"/>
              <w:jc w:val="left"/>
              <w:rPr>
                <w:sz w:val="14"/>
              </w:rPr>
            </w:pPr>
            <w:r>
              <w:rPr>
                <w:color w:val="231F20"/>
                <w:sz w:val="14"/>
              </w:rPr>
              <w:t>L</w:t>
            </w:r>
            <w:r>
              <w:rPr>
                <w:color w:val="231F20"/>
                <w:spacing w:val="-13"/>
                <w:sz w:val="14"/>
              </w:rPr>
              <w:t> </w:t>
            </w:r>
            <w:r>
              <w:rPr>
                <w:color w:val="231F20"/>
                <w:sz w:val="14"/>
              </w:rPr>
              <w:t>R</w:t>
            </w:r>
            <w:r>
              <w:rPr>
                <w:color w:val="231F20"/>
                <w:position w:val="5"/>
                <w:sz w:val="10"/>
              </w:rPr>
              <w:t>2</w:t>
            </w:r>
            <w:r>
              <w:rPr>
                <w:color w:val="231F20"/>
                <w:spacing w:val="-3"/>
                <w:position w:val="5"/>
                <w:sz w:val="10"/>
              </w:rPr>
              <w:t> </w:t>
            </w:r>
            <w:r>
              <w:rPr>
                <w:color w:val="231F20"/>
                <w:sz w:val="14"/>
              </w:rPr>
              <w:t>Step</w:t>
            </w:r>
            <w:r>
              <w:rPr>
                <w:color w:val="231F20"/>
                <w:spacing w:val="-13"/>
                <w:sz w:val="14"/>
              </w:rPr>
              <w:t> </w:t>
            </w:r>
            <w:r>
              <w:rPr>
                <w:color w:val="231F20"/>
                <w:spacing w:val="-12"/>
                <w:sz w:val="14"/>
              </w:rPr>
              <w:t>3</w:t>
            </w:r>
          </w:p>
        </w:tc>
        <w:tc>
          <w:tcPr>
            <w:tcW w:w="668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0" w:type="dxa"/>
            <w:tcBorders>
              <w:top w:val="nil"/>
            </w:tcBorders>
          </w:tcPr>
          <w:p>
            <w:pPr>
              <w:pStyle w:val="TableParagraph"/>
              <w:spacing w:before="57"/>
              <w:ind w:left="53" w:right="30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.11</w:t>
            </w:r>
            <w:r>
              <w:rPr>
                <w:color w:val="231F20"/>
                <w:spacing w:val="-4"/>
                <w:position w:val="5"/>
                <w:sz w:val="10"/>
              </w:rPr>
              <w:t>‡</w:t>
            </w:r>
          </w:p>
        </w:tc>
        <w:tc>
          <w:tcPr>
            <w:tcW w:w="665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1" w:type="dxa"/>
            <w:tcBorders>
              <w:top w:val="nil"/>
            </w:tcBorders>
          </w:tcPr>
          <w:p>
            <w:pPr>
              <w:pStyle w:val="TableParagraph"/>
              <w:spacing w:before="70"/>
              <w:ind w:left="57" w:right="30"/>
              <w:rPr>
                <w:sz w:val="14"/>
              </w:rPr>
            </w:pPr>
            <w:r>
              <w:rPr>
                <w:color w:val="231F20"/>
                <w:spacing w:val="-5"/>
                <w:w w:val="95"/>
                <w:sz w:val="14"/>
              </w:rPr>
              <w:t>.01</w:t>
            </w:r>
          </w:p>
        </w:tc>
        <w:tc>
          <w:tcPr>
            <w:tcW w:w="666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>
            <w:pPr>
              <w:pStyle w:val="TableParagraph"/>
              <w:spacing w:before="57"/>
              <w:ind w:left="55" w:right="30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.07</w:t>
            </w:r>
            <w:r>
              <w:rPr>
                <w:color w:val="231F20"/>
                <w:spacing w:val="-4"/>
                <w:position w:val="5"/>
                <w:sz w:val="10"/>
              </w:rPr>
              <w:t>†</w:t>
            </w:r>
          </w:p>
        </w:tc>
        <w:tc>
          <w:tcPr>
            <w:tcW w:w="662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>
            <w:pPr>
              <w:pStyle w:val="TableParagraph"/>
              <w:spacing w:before="57"/>
              <w:ind w:left="55" w:right="35"/>
              <w:rPr>
                <w:sz w:val="10"/>
              </w:rPr>
            </w:pPr>
            <w:r>
              <w:rPr>
                <w:color w:val="231F20"/>
                <w:spacing w:val="-4"/>
                <w:sz w:val="14"/>
              </w:rPr>
              <w:t>.07</w:t>
            </w:r>
            <w:r>
              <w:rPr>
                <w:color w:val="231F20"/>
                <w:spacing w:val="-4"/>
                <w:position w:val="5"/>
                <w:sz w:val="10"/>
              </w:rPr>
              <w:t>†</w:t>
            </w:r>
          </w:p>
        </w:tc>
        <w:tc>
          <w:tcPr>
            <w:tcW w:w="659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35"/>
        <w:ind w:left="135"/>
      </w:pPr>
      <w:r>
        <w:rPr>
          <w:color w:val="231F20"/>
          <w:w w:val="90"/>
        </w:rPr>
        <w:t>NOTE:</w:t>
      </w:r>
      <w:r>
        <w:rPr>
          <w:color w:val="231F20"/>
          <w:spacing w:val="-4"/>
        </w:rPr>
        <w:t> </w:t>
      </w:r>
      <w:r>
        <w:rPr>
          <w:color w:val="231F20"/>
          <w:w w:val="90"/>
        </w:rPr>
        <w:t>Coe</w:t>
      </w:r>
      <w:r>
        <w:rPr>
          <w:color w:val="231F20"/>
          <w:spacing w:val="28"/>
        </w:rPr>
        <w:t> </w:t>
      </w:r>
      <w:r>
        <w:rPr>
          <w:color w:val="231F20"/>
          <w:w w:val="90"/>
        </w:rPr>
        <w:t>ceients</w:t>
      </w:r>
      <w:r>
        <w:rPr>
          <w:color w:val="231F20"/>
          <w:spacing w:val="-4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w w:val="90"/>
        </w:rPr>
        <w:t>final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3-step</w:t>
      </w:r>
      <w:r>
        <w:rPr>
          <w:color w:val="231F20"/>
          <w:spacing w:val="-4"/>
        </w:rPr>
        <w:t> </w:t>
      </w:r>
      <w:r>
        <w:rPr>
          <w:color w:val="231F20"/>
          <w:w w:val="90"/>
        </w:rPr>
        <w:t>model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(Step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1:</w:t>
      </w:r>
      <w:r>
        <w:rPr>
          <w:color w:val="231F20"/>
          <w:spacing w:val="-4"/>
        </w:rPr>
        <w:t> </w:t>
      </w:r>
      <w:r>
        <w:rPr>
          <w:color w:val="231F20"/>
          <w:w w:val="90"/>
        </w:rPr>
        <w:t>age;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Step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2:</w:t>
      </w:r>
      <w:r>
        <w:rPr>
          <w:color w:val="231F20"/>
          <w:spacing w:val="-4"/>
        </w:rPr>
        <w:t> </w:t>
      </w:r>
      <w:r>
        <w:rPr>
          <w:color w:val="231F20"/>
          <w:w w:val="90"/>
        </w:rPr>
        <w:t>gender;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Step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3:</w:t>
      </w:r>
      <w:r>
        <w:rPr>
          <w:color w:val="231F20"/>
          <w:spacing w:val="-4"/>
        </w:rPr>
        <w:t> </w:t>
      </w:r>
      <w:r>
        <w:rPr>
          <w:color w:val="231F20"/>
          <w:w w:val="90"/>
        </w:rPr>
        <w:t>FAB/6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Minute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Walk).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*P&lt;.07;</w:t>
      </w:r>
      <w:r>
        <w:rPr>
          <w:color w:val="231F20"/>
          <w:spacing w:val="-4"/>
        </w:rPr>
        <w:t> </w:t>
      </w:r>
      <w:r>
        <w:rPr>
          <w:color w:val="231F20"/>
          <w:w w:val="90"/>
          <w:position w:val="5"/>
          <w:sz w:val="10"/>
        </w:rPr>
        <w:t>†</w:t>
      </w:r>
      <w:r>
        <w:rPr>
          <w:color w:val="231F20"/>
          <w:w w:val="90"/>
        </w:rPr>
        <w:t>P&lt;.05;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  <w:position w:val="5"/>
          <w:sz w:val="10"/>
        </w:rPr>
        <w:t>‡</w:t>
      </w:r>
      <w:r>
        <w:rPr>
          <w:color w:val="231F20"/>
          <w:spacing w:val="-2"/>
          <w:w w:val="90"/>
        </w:rPr>
        <w:t>P&lt;.01.</w:t>
      </w:r>
    </w:p>
    <w:p>
      <w:pPr>
        <w:pStyle w:val="BodyText"/>
        <w:spacing w:before="13"/>
        <w:ind w:left="282"/>
      </w:pPr>
      <w:r>
        <w:rPr/>
        <w:br w:type="column"/>
      </w:r>
      <w:r>
        <w:rPr>
          <w:color w:val="231F20"/>
        </w:rPr>
        <w:t>independent</w:t>
      </w:r>
      <w:r>
        <w:rPr>
          <w:color w:val="231F20"/>
          <w:spacing w:val="-10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age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gender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  <w:tab w:pos="314" w:val="left" w:leader="none"/>
        </w:tabs>
        <w:spacing w:line="259" w:lineRule="auto" w:before="13" w:after="0"/>
        <w:ind w:left="314" w:right="471" w:hanging="192"/>
        <w:jc w:val="left"/>
        <w:rPr>
          <w:sz w:val="14"/>
        </w:rPr>
      </w:pPr>
      <w:r>
        <w:rPr>
          <w:color w:val="231F20"/>
          <w:sz w:val="14"/>
        </w:rPr>
        <w:t>Better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global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balance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scores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approached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significance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in predicting higher overall cognitive functioning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59" w:lineRule="auto" w:before="1" w:after="0"/>
        <w:ind w:left="282" w:right="474" w:hanging="159"/>
        <w:jc w:val="left"/>
        <w:rPr>
          <w:sz w:val="14"/>
        </w:rPr>
      </w:pPr>
      <w:r>
        <w:rPr>
          <w:color w:val="231F20"/>
          <w:spacing w:val="-4"/>
          <w:sz w:val="14"/>
        </w:rPr>
        <w:t>Greater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aerobic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fitness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was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associated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with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better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4"/>
          <w:sz w:val="14"/>
        </w:rPr>
        <w:t>overall</w:t>
      </w:r>
      <w:r>
        <w:rPr>
          <w:color w:val="231F20"/>
          <w:sz w:val="14"/>
        </w:rPr>
        <w:t> cognitive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ability</w:t>
      </w:r>
    </w:p>
    <w:p>
      <w:pPr>
        <w:pStyle w:val="ListParagraph"/>
        <w:numPr>
          <w:ilvl w:val="1"/>
          <w:numId w:val="1"/>
        </w:numPr>
        <w:tabs>
          <w:tab w:pos="441" w:val="left" w:leader="none"/>
        </w:tabs>
        <w:spacing w:line="259" w:lineRule="auto" w:before="0" w:after="0"/>
        <w:ind w:left="441" w:right="657" w:hanging="159"/>
        <w:jc w:val="left"/>
        <w:rPr>
          <w:sz w:val="14"/>
        </w:rPr>
      </w:pPr>
      <w:r>
        <w:rPr>
          <w:color w:val="231F20"/>
          <w:sz w:val="14"/>
        </w:rPr>
        <w:t>Higher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scores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on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individual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measures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of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executive functioning and processing speed.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59" w:lineRule="auto" w:before="0" w:after="0"/>
        <w:ind w:left="282" w:right="311" w:hanging="159"/>
        <w:jc w:val="left"/>
        <w:rPr>
          <w:sz w:val="14"/>
        </w:rPr>
      </w:pPr>
      <w:r>
        <w:rPr>
          <w:color w:val="231F20"/>
          <w:spacing w:val="-2"/>
          <w:sz w:val="14"/>
        </w:rPr>
        <w:t>These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results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further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support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previous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research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showcasing</w:t>
      </w:r>
      <w:r>
        <w:rPr>
          <w:color w:val="231F20"/>
          <w:sz w:val="14"/>
        </w:rPr>
        <w:t> </w:t>
      </w:r>
      <w:r>
        <w:rPr>
          <w:color w:val="231F20"/>
          <w:spacing w:val="-2"/>
          <w:sz w:val="14"/>
        </w:rPr>
        <w:t>a</w:t>
      </w:r>
      <w:r>
        <w:rPr>
          <w:color w:val="231F20"/>
          <w:spacing w:val="-13"/>
          <w:sz w:val="14"/>
        </w:rPr>
        <w:t> </w:t>
      </w:r>
      <w:r>
        <w:rPr>
          <w:color w:val="231F20"/>
          <w:spacing w:val="-2"/>
          <w:sz w:val="14"/>
        </w:rPr>
        <w:t>connection</w:t>
      </w:r>
      <w:r>
        <w:rPr>
          <w:color w:val="231F20"/>
          <w:spacing w:val="-13"/>
          <w:sz w:val="14"/>
        </w:rPr>
        <w:t> </w:t>
      </w:r>
      <w:r>
        <w:rPr>
          <w:color w:val="231F20"/>
          <w:spacing w:val="-2"/>
          <w:sz w:val="14"/>
        </w:rPr>
        <w:t>between</w:t>
      </w:r>
      <w:r>
        <w:rPr>
          <w:color w:val="231F20"/>
          <w:spacing w:val="-13"/>
          <w:sz w:val="14"/>
        </w:rPr>
        <w:t> </w:t>
      </w:r>
      <w:r>
        <w:rPr>
          <w:color w:val="231F20"/>
          <w:spacing w:val="-2"/>
          <w:sz w:val="14"/>
        </w:rPr>
        <w:t>physical</w:t>
      </w:r>
      <w:r>
        <w:rPr>
          <w:color w:val="231F20"/>
          <w:spacing w:val="-13"/>
          <w:sz w:val="14"/>
        </w:rPr>
        <w:t> </w:t>
      </w:r>
      <w:r>
        <w:rPr>
          <w:color w:val="231F20"/>
          <w:spacing w:val="-2"/>
          <w:sz w:val="14"/>
        </w:rPr>
        <w:t>activity</w:t>
      </w:r>
      <w:r>
        <w:rPr>
          <w:color w:val="231F20"/>
          <w:spacing w:val="-13"/>
          <w:sz w:val="14"/>
        </w:rPr>
        <w:t> </w:t>
      </w:r>
      <w:r>
        <w:rPr>
          <w:color w:val="231F20"/>
          <w:spacing w:val="-2"/>
          <w:sz w:val="14"/>
        </w:rPr>
        <w:t>and</w:t>
      </w:r>
      <w:r>
        <w:rPr>
          <w:color w:val="231F20"/>
          <w:spacing w:val="-13"/>
          <w:sz w:val="14"/>
        </w:rPr>
        <w:t> </w:t>
      </w:r>
      <w:r>
        <w:rPr>
          <w:color w:val="231F20"/>
          <w:spacing w:val="-2"/>
          <w:sz w:val="14"/>
        </w:rPr>
        <w:t>cognitive</w:t>
      </w:r>
      <w:r>
        <w:rPr>
          <w:color w:val="231F20"/>
          <w:spacing w:val="-13"/>
          <w:sz w:val="14"/>
        </w:rPr>
        <w:t> </w:t>
      </w:r>
      <w:r>
        <w:rPr>
          <w:color w:val="231F20"/>
          <w:spacing w:val="-2"/>
          <w:sz w:val="14"/>
        </w:rPr>
        <w:t>ability</w:t>
      </w:r>
    </w:p>
    <w:p>
      <w:pPr>
        <w:pStyle w:val="BodyText"/>
        <w:spacing w:before="1"/>
      </w:pPr>
    </w:p>
    <w:p>
      <w:pPr>
        <w:pStyle w:val="Heading1"/>
        <w:spacing w:before="0"/>
        <w:ind w:right="97"/>
      </w:pPr>
      <w:r>
        <w:rPr>
          <w:color w:val="F37021"/>
          <w:w w:val="90"/>
        </w:rPr>
        <w:t>Implications</w:t>
      </w:r>
      <w:r>
        <w:rPr>
          <w:color w:val="F37021"/>
          <w:spacing w:val="10"/>
        </w:rPr>
        <w:t> </w:t>
      </w:r>
      <w:r>
        <w:rPr>
          <w:color w:val="F37021"/>
          <w:w w:val="90"/>
        </w:rPr>
        <w:t>and</w:t>
      </w:r>
      <w:r>
        <w:rPr>
          <w:color w:val="F37021"/>
          <w:spacing w:val="10"/>
        </w:rPr>
        <w:t> </w:t>
      </w:r>
      <w:r>
        <w:rPr>
          <w:color w:val="F37021"/>
          <w:w w:val="90"/>
        </w:rPr>
        <w:t>Future</w:t>
      </w:r>
      <w:r>
        <w:rPr>
          <w:color w:val="F37021"/>
          <w:spacing w:val="10"/>
        </w:rPr>
        <w:t> </w:t>
      </w:r>
      <w:r>
        <w:rPr>
          <w:color w:val="F37021"/>
          <w:spacing w:val="-2"/>
          <w:w w:val="90"/>
        </w:rPr>
        <w:t>Directions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59" w:lineRule="auto" w:before="174" w:after="0"/>
        <w:ind w:left="282" w:right="502" w:hanging="159"/>
        <w:jc w:val="left"/>
        <w:rPr>
          <w:sz w:val="14"/>
        </w:rPr>
      </w:pPr>
      <w:r>
        <w:rPr>
          <w:color w:val="231F20"/>
          <w:spacing w:val="-2"/>
          <w:sz w:val="14"/>
        </w:rPr>
        <w:t>Future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research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should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expand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the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types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of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physical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and</w:t>
      </w:r>
      <w:r>
        <w:rPr>
          <w:color w:val="231F20"/>
          <w:sz w:val="14"/>
        </w:rPr>
        <w:t> cognitive</w:t>
      </w:r>
      <w:r>
        <w:rPr>
          <w:color w:val="231F20"/>
          <w:spacing w:val="-2"/>
          <w:sz w:val="14"/>
        </w:rPr>
        <w:t> </w:t>
      </w:r>
      <w:r>
        <w:rPr>
          <w:color w:val="231F20"/>
          <w:sz w:val="14"/>
        </w:rPr>
        <w:t>measures</w:t>
      </w:r>
      <w:r>
        <w:rPr>
          <w:color w:val="231F20"/>
          <w:spacing w:val="-2"/>
          <w:sz w:val="14"/>
        </w:rPr>
        <w:t> </w:t>
      </w:r>
      <w:r>
        <w:rPr>
          <w:color w:val="231F20"/>
          <w:sz w:val="14"/>
        </w:rPr>
        <w:t>used.</w:t>
      </w:r>
    </w:p>
    <w:p>
      <w:pPr>
        <w:pStyle w:val="ListParagraph"/>
        <w:numPr>
          <w:ilvl w:val="1"/>
          <w:numId w:val="1"/>
        </w:numPr>
        <w:tabs>
          <w:tab w:pos="441" w:val="left" w:leader="none"/>
        </w:tabs>
        <w:spacing w:line="259" w:lineRule="auto" w:before="0" w:after="0"/>
        <w:ind w:left="441" w:right="506" w:hanging="159"/>
        <w:jc w:val="left"/>
        <w:rPr>
          <w:sz w:val="14"/>
        </w:rPr>
      </w:pPr>
      <w:r>
        <w:rPr>
          <w:color w:val="231F20"/>
          <w:spacing w:val="-4"/>
          <w:sz w:val="14"/>
        </w:rPr>
        <w:t>It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4"/>
          <w:sz w:val="14"/>
        </w:rPr>
        <w:t>would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4"/>
          <w:sz w:val="14"/>
        </w:rPr>
        <w:t>also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4"/>
          <w:sz w:val="14"/>
        </w:rPr>
        <w:t>be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4"/>
          <w:sz w:val="14"/>
        </w:rPr>
        <w:t>beneficial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4"/>
          <w:sz w:val="14"/>
        </w:rPr>
        <w:t>to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4"/>
          <w:sz w:val="14"/>
        </w:rPr>
        <w:t>investigate,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4"/>
          <w:sz w:val="14"/>
        </w:rPr>
        <w:t>in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4"/>
          <w:sz w:val="14"/>
        </w:rPr>
        <w:t>detail,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4"/>
          <w:sz w:val="14"/>
        </w:rPr>
        <w:t>the</w:t>
      </w:r>
      <w:r>
        <w:rPr>
          <w:color w:val="231F20"/>
          <w:sz w:val="14"/>
        </w:rPr>
        <w:t> interrelationship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between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physical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performance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and cognitive function as age progresses.</w:t>
      </w:r>
    </w:p>
    <w:p>
      <w:pPr>
        <w:pStyle w:val="ListParagraph"/>
        <w:numPr>
          <w:ilvl w:val="0"/>
          <w:numId w:val="1"/>
        </w:numPr>
        <w:tabs>
          <w:tab w:pos="282" w:val="left" w:leader="none"/>
        </w:tabs>
        <w:spacing w:line="259" w:lineRule="auto" w:before="0" w:after="0"/>
        <w:ind w:left="282" w:right="484" w:hanging="159"/>
        <w:jc w:val="left"/>
        <w:rPr>
          <w:sz w:val="14"/>
        </w:rPr>
      </w:pPr>
      <w:r>
        <w:rPr>
          <w:color w:val="231F20"/>
          <w:spacing w:val="-2"/>
          <w:sz w:val="14"/>
        </w:rPr>
        <w:t>Larger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scale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investigations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into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the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relationship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between</w:t>
      </w:r>
      <w:r>
        <w:rPr>
          <w:color w:val="231F20"/>
          <w:sz w:val="14"/>
        </w:rPr>
        <w:t> balance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and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cognitive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performance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may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help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to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further delineate</w:t>
      </w:r>
      <w:r>
        <w:rPr>
          <w:color w:val="231F20"/>
          <w:spacing w:val="-4"/>
          <w:sz w:val="14"/>
        </w:rPr>
        <w:t> </w:t>
      </w:r>
      <w:r>
        <w:rPr>
          <w:color w:val="231F20"/>
          <w:sz w:val="14"/>
        </w:rPr>
        <w:t>the</w:t>
      </w:r>
      <w:r>
        <w:rPr>
          <w:color w:val="231F20"/>
          <w:spacing w:val="-4"/>
          <w:sz w:val="14"/>
        </w:rPr>
        <w:t> </w:t>
      </w:r>
      <w:r>
        <w:rPr>
          <w:color w:val="231F20"/>
          <w:sz w:val="14"/>
        </w:rPr>
        <w:t>relationship</w:t>
      </w:r>
      <w:r>
        <w:rPr>
          <w:color w:val="231F20"/>
          <w:spacing w:val="-4"/>
          <w:sz w:val="14"/>
        </w:rPr>
        <w:t> </w:t>
      </w:r>
      <w:r>
        <w:rPr>
          <w:color w:val="231F20"/>
          <w:sz w:val="14"/>
        </w:rPr>
        <w:t>between</w:t>
      </w:r>
      <w:r>
        <w:rPr>
          <w:color w:val="231F20"/>
          <w:spacing w:val="-4"/>
          <w:sz w:val="14"/>
        </w:rPr>
        <w:t> </w:t>
      </w:r>
      <w:r>
        <w:rPr>
          <w:color w:val="231F20"/>
          <w:sz w:val="14"/>
        </w:rPr>
        <w:t>the</w:t>
      </w:r>
      <w:r>
        <w:rPr>
          <w:color w:val="231F20"/>
          <w:spacing w:val="-4"/>
          <w:sz w:val="14"/>
        </w:rPr>
        <w:t> </w:t>
      </w:r>
      <w:r>
        <w:rPr>
          <w:color w:val="231F20"/>
          <w:sz w:val="14"/>
        </w:rPr>
        <w:t>two.</w:t>
      </w:r>
    </w:p>
    <w:p>
      <w:pPr>
        <w:pStyle w:val="BodyText"/>
        <w:spacing w:before="1"/>
      </w:pPr>
    </w:p>
    <w:p>
      <w:pPr>
        <w:pStyle w:val="Heading1"/>
        <w:spacing w:before="0"/>
        <w:ind w:right="97"/>
      </w:pPr>
      <w:r>
        <w:rPr>
          <w:color w:val="F37021"/>
          <w:spacing w:val="-2"/>
        </w:rPr>
        <w:t>References</w:t>
      </w:r>
    </w:p>
    <w:p>
      <w:pPr>
        <w:spacing w:line="259" w:lineRule="auto" w:before="171"/>
        <w:ind w:left="282" w:right="221" w:hanging="159"/>
        <w:jc w:val="left"/>
        <w:rPr>
          <w:sz w:val="13"/>
        </w:rPr>
      </w:pPr>
      <w:r>
        <w:rPr>
          <w:color w:val="231F20"/>
          <w:spacing w:val="-4"/>
          <w:sz w:val="13"/>
        </w:rPr>
        <w:t>Bielak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A.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A.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M.,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Hughes</w:t>
      </w:r>
      <w:r>
        <w:rPr>
          <w:color w:val="231F20"/>
          <w:spacing w:val="-13"/>
          <w:sz w:val="13"/>
        </w:rPr>
        <w:t> </w:t>
      </w:r>
      <w:r>
        <w:rPr>
          <w:color w:val="231F20"/>
          <w:spacing w:val="-4"/>
          <w:sz w:val="13"/>
        </w:rPr>
        <w:t>T.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F.,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Small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B.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J.,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Dixon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R.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A.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(2007).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It's</w:t>
      </w:r>
      <w:r>
        <w:rPr>
          <w:color w:val="231F20"/>
          <w:spacing w:val="-7"/>
          <w:sz w:val="13"/>
        </w:rPr>
        <w:t> </w:t>
      </w:r>
      <w:r>
        <w:rPr>
          <w:color w:val="231F20"/>
          <w:spacing w:val="-4"/>
          <w:sz w:val="13"/>
        </w:rPr>
        <w:t>never</w:t>
      </w:r>
      <w:r>
        <w:rPr>
          <w:color w:val="231F20"/>
          <w:spacing w:val="40"/>
          <w:sz w:val="13"/>
        </w:rPr>
        <w:t> </w:t>
      </w:r>
      <w:r>
        <w:rPr>
          <w:color w:val="231F20"/>
          <w:spacing w:val="-2"/>
          <w:sz w:val="13"/>
        </w:rPr>
        <w:t>too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late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to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engage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in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lifestyle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activities: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Significant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concurrent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but</w:t>
      </w:r>
      <w:r>
        <w:rPr>
          <w:color w:val="231F20"/>
          <w:spacing w:val="40"/>
          <w:sz w:val="13"/>
        </w:rPr>
        <w:t> </w:t>
      </w:r>
      <w:r>
        <w:rPr>
          <w:color w:val="231F20"/>
          <w:spacing w:val="-2"/>
          <w:sz w:val="13"/>
        </w:rPr>
        <w:t>not</w:t>
      </w:r>
      <w:r>
        <w:rPr>
          <w:color w:val="231F20"/>
          <w:spacing w:val="-12"/>
          <w:sz w:val="13"/>
        </w:rPr>
        <w:t> </w:t>
      </w:r>
      <w:r>
        <w:rPr>
          <w:color w:val="231F20"/>
          <w:spacing w:val="-2"/>
          <w:sz w:val="13"/>
        </w:rPr>
        <w:t>change</w:t>
      </w:r>
      <w:r>
        <w:rPr>
          <w:color w:val="231F20"/>
          <w:spacing w:val="-12"/>
          <w:sz w:val="13"/>
        </w:rPr>
        <w:t> </w:t>
      </w:r>
      <w:r>
        <w:rPr>
          <w:color w:val="231F20"/>
          <w:spacing w:val="-2"/>
          <w:sz w:val="13"/>
        </w:rPr>
        <w:t>relationships</w:t>
      </w:r>
      <w:r>
        <w:rPr>
          <w:color w:val="231F20"/>
          <w:spacing w:val="-12"/>
          <w:sz w:val="13"/>
        </w:rPr>
        <w:t> </w:t>
      </w:r>
      <w:r>
        <w:rPr>
          <w:color w:val="231F20"/>
          <w:spacing w:val="-2"/>
          <w:sz w:val="13"/>
        </w:rPr>
        <w:t>between</w:t>
      </w:r>
      <w:r>
        <w:rPr>
          <w:color w:val="231F20"/>
          <w:spacing w:val="-12"/>
          <w:sz w:val="13"/>
        </w:rPr>
        <w:t> </w:t>
      </w:r>
      <w:r>
        <w:rPr>
          <w:color w:val="231F20"/>
          <w:spacing w:val="-2"/>
          <w:sz w:val="13"/>
        </w:rPr>
        <w:t>lifestyle</w:t>
      </w:r>
      <w:r>
        <w:rPr>
          <w:color w:val="231F20"/>
          <w:spacing w:val="-12"/>
          <w:sz w:val="13"/>
        </w:rPr>
        <w:t> </w:t>
      </w:r>
      <w:r>
        <w:rPr>
          <w:color w:val="231F20"/>
          <w:spacing w:val="-2"/>
          <w:sz w:val="13"/>
        </w:rPr>
        <w:t>activities</w:t>
      </w:r>
      <w:r>
        <w:rPr>
          <w:color w:val="231F20"/>
          <w:spacing w:val="-12"/>
          <w:sz w:val="13"/>
        </w:rPr>
        <w:t> </w:t>
      </w:r>
      <w:r>
        <w:rPr>
          <w:color w:val="231F20"/>
          <w:spacing w:val="-2"/>
          <w:sz w:val="13"/>
        </w:rPr>
        <w:t>and</w:t>
      </w:r>
      <w:r>
        <w:rPr>
          <w:color w:val="231F20"/>
          <w:spacing w:val="-12"/>
          <w:sz w:val="13"/>
        </w:rPr>
        <w:t> </w:t>
      </w:r>
      <w:r>
        <w:rPr>
          <w:color w:val="231F20"/>
          <w:spacing w:val="-2"/>
          <w:sz w:val="13"/>
        </w:rPr>
        <w:t>cognitive</w:t>
      </w:r>
      <w:r>
        <w:rPr>
          <w:color w:val="231F20"/>
          <w:spacing w:val="40"/>
          <w:sz w:val="13"/>
        </w:rPr>
        <w:t> </w:t>
      </w:r>
      <w:r>
        <w:rPr>
          <w:color w:val="231F20"/>
          <w:sz w:val="13"/>
        </w:rPr>
        <w:t>speed. </w:t>
      </w:r>
      <w:r>
        <w:rPr>
          <w:rFonts w:ascii="Gill Sans MT" w:hAnsi="Gill Sans MT"/>
          <w:i/>
          <w:color w:val="231F20"/>
          <w:w w:val="110"/>
          <w:sz w:val="13"/>
        </w:rPr>
        <w:t>J. </w:t>
      </w:r>
      <w:r>
        <w:rPr>
          <w:rFonts w:ascii="Gill Sans MT" w:hAnsi="Gill Sans MT"/>
          <w:i/>
          <w:color w:val="231F20"/>
          <w:sz w:val="13"/>
        </w:rPr>
        <w:t>Gerontol</w:t>
      </w:r>
      <w:r>
        <w:rPr>
          <w:color w:val="231F20"/>
          <w:sz w:val="13"/>
        </w:rPr>
        <w:t>. 62B, P331––P339..P339. [PubMed]</w:t>
      </w:r>
    </w:p>
    <w:p>
      <w:pPr>
        <w:spacing w:line="259" w:lineRule="auto" w:before="57"/>
        <w:ind w:left="282" w:right="245" w:hanging="159"/>
        <w:jc w:val="left"/>
        <w:rPr>
          <w:sz w:val="13"/>
        </w:rPr>
      </w:pPr>
      <w:r>
        <w:rPr>
          <w:color w:val="231F20"/>
          <w:w w:val="90"/>
          <w:sz w:val="13"/>
        </w:rPr>
        <w:t>Cherry,</w:t>
      </w:r>
      <w:r>
        <w:rPr>
          <w:color w:val="231F20"/>
          <w:spacing w:val="-8"/>
          <w:w w:val="90"/>
          <w:sz w:val="13"/>
        </w:rPr>
        <w:t> </w:t>
      </w:r>
      <w:r>
        <w:rPr>
          <w:color w:val="231F20"/>
          <w:w w:val="90"/>
          <w:sz w:val="13"/>
        </w:rPr>
        <w:t>B.J.,</w:t>
      </w:r>
      <w:r>
        <w:rPr>
          <w:color w:val="231F20"/>
          <w:spacing w:val="-7"/>
          <w:w w:val="90"/>
          <w:sz w:val="13"/>
        </w:rPr>
        <w:t> </w:t>
      </w:r>
      <w:r>
        <w:rPr>
          <w:color w:val="231F20"/>
          <w:w w:val="90"/>
          <w:sz w:val="13"/>
        </w:rPr>
        <w:t>Zettel-Watson,</w:t>
      </w:r>
      <w:r>
        <w:rPr>
          <w:color w:val="231F20"/>
          <w:spacing w:val="-7"/>
          <w:w w:val="90"/>
          <w:sz w:val="13"/>
        </w:rPr>
        <w:t> </w:t>
      </w:r>
      <w:r>
        <w:rPr>
          <w:color w:val="231F20"/>
          <w:w w:val="90"/>
          <w:sz w:val="13"/>
        </w:rPr>
        <w:t>L.,</w:t>
      </w:r>
      <w:r>
        <w:rPr>
          <w:color w:val="231F20"/>
          <w:spacing w:val="-7"/>
          <w:w w:val="90"/>
          <w:sz w:val="13"/>
        </w:rPr>
        <w:t> </w:t>
      </w:r>
      <w:r>
        <w:rPr>
          <w:color w:val="231F20"/>
          <w:w w:val="90"/>
          <w:sz w:val="13"/>
        </w:rPr>
        <w:t>Chang,</w:t>
      </w:r>
      <w:r>
        <w:rPr>
          <w:color w:val="231F20"/>
          <w:spacing w:val="-7"/>
          <w:w w:val="90"/>
          <w:sz w:val="13"/>
        </w:rPr>
        <w:t> </w:t>
      </w:r>
      <w:r>
        <w:rPr>
          <w:color w:val="231F20"/>
          <w:w w:val="90"/>
          <w:sz w:val="13"/>
        </w:rPr>
        <w:t>J.C.,</w:t>
      </w:r>
      <w:r>
        <w:rPr>
          <w:color w:val="231F20"/>
          <w:spacing w:val="-7"/>
          <w:w w:val="90"/>
          <w:sz w:val="13"/>
        </w:rPr>
        <w:t> </w:t>
      </w:r>
      <w:r>
        <w:rPr>
          <w:color w:val="231F20"/>
          <w:w w:val="90"/>
          <w:sz w:val="13"/>
        </w:rPr>
        <w:t>Shimizu,</w:t>
      </w:r>
      <w:r>
        <w:rPr>
          <w:color w:val="231F20"/>
          <w:spacing w:val="-7"/>
          <w:w w:val="90"/>
          <w:sz w:val="13"/>
        </w:rPr>
        <w:t> </w:t>
      </w:r>
      <w:r>
        <w:rPr>
          <w:color w:val="231F20"/>
          <w:w w:val="90"/>
          <w:sz w:val="13"/>
        </w:rPr>
        <w:t>R.,</w:t>
      </w:r>
      <w:r>
        <w:rPr>
          <w:color w:val="231F20"/>
          <w:spacing w:val="-7"/>
          <w:w w:val="90"/>
          <w:sz w:val="13"/>
        </w:rPr>
        <w:t> </w:t>
      </w:r>
      <w:r>
        <w:rPr>
          <w:color w:val="231F20"/>
          <w:w w:val="90"/>
          <w:sz w:val="13"/>
        </w:rPr>
        <w:t>Rutledge,</w:t>
      </w:r>
      <w:r>
        <w:rPr>
          <w:color w:val="231F20"/>
          <w:spacing w:val="-7"/>
          <w:w w:val="90"/>
          <w:sz w:val="13"/>
        </w:rPr>
        <w:t> </w:t>
      </w:r>
      <w:r>
        <w:rPr>
          <w:color w:val="231F20"/>
          <w:w w:val="90"/>
          <w:sz w:val="13"/>
        </w:rPr>
        <w:t>D.N.,</w:t>
      </w:r>
      <w:r>
        <w:rPr>
          <w:color w:val="231F20"/>
          <w:spacing w:val="40"/>
          <w:sz w:val="13"/>
        </w:rPr>
        <w:t> </w:t>
      </w:r>
      <w:r>
        <w:rPr>
          <w:color w:val="231F20"/>
          <w:sz w:val="13"/>
        </w:rPr>
        <w:t>Jones,</w:t>
      </w:r>
      <w:r>
        <w:rPr>
          <w:color w:val="231F20"/>
          <w:spacing w:val="-11"/>
          <w:sz w:val="13"/>
        </w:rPr>
        <w:t> </w:t>
      </w:r>
      <w:r>
        <w:rPr>
          <w:color w:val="231F20"/>
          <w:sz w:val="13"/>
        </w:rPr>
        <w:t>C.J.</w:t>
      </w:r>
      <w:r>
        <w:rPr>
          <w:color w:val="231F20"/>
          <w:spacing w:val="-11"/>
          <w:sz w:val="13"/>
        </w:rPr>
        <w:t> </w:t>
      </w:r>
      <w:r>
        <w:rPr>
          <w:color w:val="231F20"/>
          <w:sz w:val="13"/>
        </w:rPr>
        <w:t>(2012).</w:t>
      </w:r>
      <w:r>
        <w:rPr>
          <w:color w:val="231F20"/>
          <w:spacing w:val="-11"/>
          <w:sz w:val="13"/>
        </w:rPr>
        <w:t> </w:t>
      </w:r>
      <w:r>
        <w:rPr>
          <w:color w:val="231F20"/>
          <w:sz w:val="13"/>
        </w:rPr>
        <w:t>Positive</w:t>
      </w:r>
      <w:r>
        <w:rPr>
          <w:color w:val="231F20"/>
          <w:spacing w:val="-11"/>
          <w:sz w:val="13"/>
        </w:rPr>
        <w:t> </w:t>
      </w:r>
      <w:r>
        <w:rPr>
          <w:color w:val="231F20"/>
          <w:sz w:val="13"/>
        </w:rPr>
        <w:t>associations</w:t>
      </w:r>
      <w:r>
        <w:rPr>
          <w:color w:val="231F20"/>
          <w:spacing w:val="-11"/>
          <w:sz w:val="13"/>
        </w:rPr>
        <w:t> </w:t>
      </w:r>
      <w:r>
        <w:rPr>
          <w:color w:val="231F20"/>
          <w:sz w:val="13"/>
        </w:rPr>
        <w:t>between</w:t>
      </w:r>
      <w:r>
        <w:rPr>
          <w:color w:val="231F20"/>
          <w:spacing w:val="-11"/>
          <w:sz w:val="13"/>
        </w:rPr>
        <w:t> </w:t>
      </w:r>
      <w:r>
        <w:rPr>
          <w:color w:val="231F20"/>
          <w:sz w:val="13"/>
        </w:rPr>
        <w:t>physical</w:t>
      </w:r>
      <w:r>
        <w:rPr>
          <w:color w:val="231F20"/>
          <w:spacing w:val="-11"/>
          <w:sz w:val="13"/>
        </w:rPr>
        <w:t> </w:t>
      </w:r>
      <w:r>
        <w:rPr>
          <w:color w:val="231F20"/>
          <w:sz w:val="13"/>
        </w:rPr>
        <w:t>and</w:t>
      </w:r>
      <w:r>
        <w:rPr>
          <w:color w:val="231F20"/>
          <w:spacing w:val="40"/>
          <w:sz w:val="13"/>
        </w:rPr>
        <w:t> </w:t>
      </w:r>
      <w:r>
        <w:rPr>
          <w:color w:val="231F20"/>
          <w:sz w:val="13"/>
        </w:rPr>
        <w:t>cognitive measures in fibromyalgia. </w:t>
      </w:r>
      <w:r>
        <w:rPr>
          <w:rFonts w:ascii="Gill Sans MT"/>
          <w:i/>
          <w:color w:val="231F20"/>
          <w:sz w:val="13"/>
        </w:rPr>
        <w:t>Archives of Physical Medicine</w:t>
      </w:r>
      <w:r>
        <w:rPr>
          <w:rFonts w:ascii="Gill Sans MT"/>
          <w:i/>
          <w:color w:val="231F20"/>
          <w:spacing w:val="40"/>
          <w:sz w:val="13"/>
        </w:rPr>
        <w:t> </w:t>
      </w:r>
      <w:r>
        <w:rPr>
          <w:rFonts w:ascii="Gill Sans MT"/>
          <w:i/>
          <w:color w:val="231F20"/>
          <w:sz w:val="13"/>
        </w:rPr>
        <w:t>and</w:t>
      </w:r>
      <w:r>
        <w:rPr>
          <w:rFonts w:ascii="Gill Sans MT"/>
          <w:i/>
          <w:color w:val="231F20"/>
          <w:spacing w:val="-2"/>
          <w:sz w:val="13"/>
        </w:rPr>
        <w:t> </w:t>
      </w:r>
      <w:r>
        <w:rPr>
          <w:rFonts w:ascii="Gill Sans MT"/>
          <w:i/>
          <w:color w:val="231F20"/>
          <w:sz w:val="13"/>
        </w:rPr>
        <w:t>Rehabilitation,</w:t>
      </w:r>
      <w:r>
        <w:rPr>
          <w:rFonts w:ascii="Gill Sans MT"/>
          <w:i/>
          <w:color w:val="231F20"/>
          <w:spacing w:val="-2"/>
          <w:sz w:val="13"/>
        </w:rPr>
        <w:t> </w:t>
      </w:r>
      <w:r>
        <w:rPr>
          <w:rFonts w:ascii="Gill Sans MT"/>
          <w:i/>
          <w:color w:val="231F20"/>
          <w:sz w:val="13"/>
        </w:rPr>
        <w:t>93</w:t>
      </w:r>
      <w:r>
        <w:rPr>
          <w:color w:val="231F20"/>
          <w:sz w:val="13"/>
        </w:rPr>
        <w:t>(1), 62-71. doi:10.1016/j.apmr.2011.08.006</w:t>
      </w:r>
    </w:p>
    <w:p>
      <w:pPr>
        <w:spacing w:line="259" w:lineRule="auto" w:before="55"/>
        <w:ind w:left="282" w:right="333" w:hanging="159"/>
        <w:jc w:val="left"/>
        <w:rPr>
          <w:sz w:val="13"/>
        </w:rPr>
      </w:pPr>
      <w:r>
        <w:rPr>
          <w:color w:val="231F20"/>
          <w:w w:val="90"/>
          <w:sz w:val="13"/>
        </w:rPr>
        <w:t>Cherry,</w:t>
      </w:r>
      <w:r>
        <w:rPr>
          <w:color w:val="231F20"/>
          <w:spacing w:val="-5"/>
          <w:w w:val="90"/>
          <w:sz w:val="13"/>
        </w:rPr>
        <w:t> </w:t>
      </w:r>
      <w:r>
        <w:rPr>
          <w:color w:val="231F20"/>
          <w:w w:val="90"/>
          <w:sz w:val="13"/>
        </w:rPr>
        <w:t>B.J.,</w:t>
      </w:r>
      <w:r>
        <w:rPr>
          <w:color w:val="231F20"/>
          <w:spacing w:val="-10"/>
          <w:w w:val="90"/>
          <w:sz w:val="13"/>
        </w:rPr>
        <w:t> </w:t>
      </w:r>
      <w:r>
        <w:rPr>
          <w:color w:val="231F20"/>
          <w:w w:val="90"/>
          <w:sz w:val="13"/>
        </w:rPr>
        <w:t>Weiss,</w:t>
      </w:r>
      <w:r>
        <w:rPr>
          <w:color w:val="231F20"/>
          <w:spacing w:val="-5"/>
          <w:w w:val="90"/>
          <w:sz w:val="13"/>
        </w:rPr>
        <w:t> </w:t>
      </w:r>
      <w:r>
        <w:rPr>
          <w:color w:val="231F20"/>
          <w:w w:val="90"/>
          <w:sz w:val="13"/>
        </w:rPr>
        <w:t>J.,</w:t>
      </w:r>
      <w:r>
        <w:rPr>
          <w:color w:val="231F20"/>
          <w:spacing w:val="-5"/>
          <w:w w:val="90"/>
          <w:sz w:val="13"/>
        </w:rPr>
        <w:t> </w:t>
      </w:r>
      <w:r>
        <w:rPr>
          <w:color w:val="231F20"/>
          <w:w w:val="90"/>
          <w:sz w:val="13"/>
        </w:rPr>
        <w:t>Barakat,</w:t>
      </w:r>
      <w:r>
        <w:rPr>
          <w:color w:val="231F20"/>
          <w:spacing w:val="-5"/>
          <w:w w:val="90"/>
          <w:sz w:val="13"/>
        </w:rPr>
        <w:t> </w:t>
      </w:r>
      <w:r>
        <w:rPr>
          <w:color w:val="231F20"/>
          <w:w w:val="90"/>
          <w:sz w:val="13"/>
        </w:rPr>
        <w:t>B.K.,</w:t>
      </w:r>
      <w:r>
        <w:rPr>
          <w:color w:val="231F20"/>
          <w:spacing w:val="-5"/>
          <w:w w:val="90"/>
          <w:sz w:val="13"/>
        </w:rPr>
        <w:t> </w:t>
      </w:r>
      <w:r>
        <w:rPr>
          <w:color w:val="231F20"/>
          <w:w w:val="90"/>
          <w:sz w:val="13"/>
        </w:rPr>
        <w:t>Rutledge,</w:t>
      </w:r>
      <w:r>
        <w:rPr>
          <w:color w:val="231F20"/>
          <w:spacing w:val="-5"/>
          <w:w w:val="90"/>
          <w:sz w:val="13"/>
        </w:rPr>
        <w:t> </w:t>
      </w:r>
      <w:r>
        <w:rPr>
          <w:color w:val="231F20"/>
          <w:w w:val="90"/>
          <w:sz w:val="13"/>
        </w:rPr>
        <w:t>D.,</w:t>
      </w:r>
      <w:r>
        <w:rPr>
          <w:color w:val="231F20"/>
          <w:spacing w:val="-5"/>
          <w:w w:val="90"/>
          <w:sz w:val="13"/>
        </w:rPr>
        <w:t> </w:t>
      </w:r>
      <w:r>
        <w:rPr>
          <w:color w:val="231F20"/>
          <w:w w:val="90"/>
          <w:sz w:val="13"/>
        </w:rPr>
        <w:t>&amp;</w:t>
      </w:r>
      <w:r>
        <w:rPr>
          <w:color w:val="231F20"/>
          <w:spacing w:val="-5"/>
          <w:w w:val="90"/>
          <w:sz w:val="13"/>
        </w:rPr>
        <w:t> </w:t>
      </w:r>
      <w:r>
        <w:rPr>
          <w:color w:val="231F20"/>
          <w:w w:val="90"/>
          <w:sz w:val="13"/>
        </w:rPr>
        <w:t>Jones,</w:t>
      </w:r>
      <w:r>
        <w:rPr>
          <w:color w:val="231F20"/>
          <w:spacing w:val="-5"/>
          <w:w w:val="90"/>
          <w:sz w:val="13"/>
        </w:rPr>
        <w:t> </w:t>
      </w:r>
      <w:r>
        <w:rPr>
          <w:color w:val="231F20"/>
          <w:w w:val="90"/>
          <w:sz w:val="13"/>
        </w:rPr>
        <w:t>J.</w:t>
      </w:r>
      <w:r>
        <w:rPr>
          <w:color w:val="231F20"/>
          <w:spacing w:val="-5"/>
          <w:w w:val="90"/>
          <w:sz w:val="13"/>
        </w:rPr>
        <w:t> </w:t>
      </w:r>
      <w:r>
        <w:rPr>
          <w:color w:val="231F20"/>
          <w:w w:val="90"/>
          <w:sz w:val="13"/>
        </w:rPr>
        <w:t>(2009).</w:t>
      </w:r>
      <w:r>
        <w:rPr>
          <w:color w:val="231F20"/>
          <w:spacing w:val="40"/>
          <w:sz w:val="13"/>
        </w:rPr>
        <w:t> </w:t>
      </w:r>
      <w:r>
        <w:rPr>
          <w:color w:val="231F20"/>
          <w:sz w:val="13"/>
        </w:rPr>
        <w:t>Physical</w:t>
      </w:r>
      <w:r>
        <w:rPr>
          <w:color w:val="231F20"/>
          <w:spacing w:val="-5"/>
          <w:sz w:val="13"/>
        </w:rPr>
        <w:t> </w:t>
      </w:r>
      <w:r>
        <w:rPr>
          <w:color w:val="231F20"/>
          <w:sz w:val="13"/>
        </w:rPr>
        <w:t>performance</w:t>
      </w:r>
      <w:r>
        <w:rPr>
          <w:color w:val="231F20"/>
          <w:spacing w:val="-5"/>
          <w:sz w:val="13"/>
        </w:rPr>
        <w:t> </w:t>
      </w:r>
      <w:r>
        <w:rPr>
          <w:color w:val="231F20"/>
          <w:sz w:val="13"/>
        </w:rPr>
        <w:t>as</w:t>
      </w:r>
      <w:r>
        <w:rPr>
          <w:color w:val="231F20"/>
          <w:spacing w:val="-5"/>
          <w:sz w:val="13"/>
        </w:rPr>
        <w:t> </w:t>
      </w:r>
      <w:r>
        <w:rPr>
          <w:color w:val="231F20"/>
          <w:sz w:val="13"/>
        </w:rPr>
        <w:t>a</w:t>
      </w:r>
      <w:r>
        <w:rPr>
          <w:color w:val="231F20"/>
          <w:spacing w:val="-5"/>
          <w:sz w:val="13"/>
        </w:rPr>
        <w:t> </w:t>
      </w:r>
      <w:r>
        <w:rPr>
          <w:color w:val="231F20"/>
          <w:sz w:val="13"/>
        </w:rPr>
        <w:t>predictor</w:t>
      </w:r>
      <w:r>
        <w:rPr>
          <w:color w:val="231F20"/>
          <w:spacing w:val="-5"/>
          <w:sz w:val="13"/>
        </w:rPr>
        <w:t> </w:t>
      </w:r>
      <w:r>
        <w:rPr>
          <w:color w:val="231F20"/>
          <w:sz w:val="13"/>
        </w:rPr>
        <w:t>of</w:t>
      </w:r>
      <w:r>
        <w:rPr>
          <w:color w:val="231F20"/>
          <w:spacing w:val="-5"/>
          <w:sz w:val="13"/>
        </w:rPr>
        <w:t> </w:t>
      </w:r>
      <w:r>
        <w:rPr>
          <w:color w:val="231F20"/>
          <w:sz w:val="13"/>
        </w:rPr>
        <w:t>cognitive</w:t>
      </w:r>
      <w:r>
        <w:rPr>
          <w:color w:val="231F20"/>
          <w:spacing w:val="-5"/>
          <w:sz w:val="13"/>
        </w:rPr>
        <w:t> </w:t>
      </w:r>
      <w:r>
        <w:rPr>
          <w:color w:val="231F20"/>
          <w:sz w:val="13"/>
        </w:rPr>
        <w:t>function</w:t>
      </w:r>
      <w:r>
        <w:rPr>
          <w:color w:val="231F20"/>
          <w:spacing w:val="-5"/>
          <w:sz w:val="13"/>
        </w:rPr>
        <w:t> </w:t>
      </w:r>
      <w:r>
        <w:rPr>
          <w:color w:val="231F20"/>
          <w:sz w:val="13"/>
        </w:rPr>
        <w:t>in</w:t>
      </w:r>
      <w:r>
        <w:rPr>
          <w:color w:val="231F20"/>
          <w:spacing w:val="40"/>
          <w:sz w:val="13"/>
        </w:rPr>
        <w:t> </w:t>
      </w:r>
      <w:r>
        <w:rPr>
          <w:color w:val="231F20"/>
          <w:sz w:val="13"/>
        </w:rPr>
        <w:t>fibromyalgia. </w:t>
      </w:r>
      <w:r>
        <w:rPr>
          <w:rFonts w:ascii="Gill Sans MT"/>
          <w:i/>
          <w:color w:val="231F20"/>
          <w:sz w:val="13"/>
        </w:rPr>
        <w:t>Archives of Physical Medicine and Rehabilitation, 90</w:t>
      </w:r>
      <w:r>
        <w:rPr>
          <w:color w:val="231F20"/>
          <w:sz w:val="13"/>
        </w:rPr>
        <w:t>,</w:t>
      </w:r>
      <w:r>
        <w:rPr>
          <w:color w:val="231F20"/>
          <w:spacing w:val="80"/>
          <w:sz w:val="13"/>
        </w:rPr>
        <w:t> </w:t>
      </w:r>
      <w:r>
        <w:rPr>
          <w:color w:val="231F20"/>
          <w:spacing w:val="-2"/>
          <w:sz w:val="13"/>
        </w:rPr>
        <w:t>2066-73.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doi:10.1016/j.apmr.2009.07.011</w:t>
      </w:r>
    </w:p>
    <w:p>
      <w:pPr>
        <w:spacing w:line="259" w:lineRule="auto" w:before="57"/>
        <w:ind w:left="282" w:right="0" w:hanging="159"/>
        <w:jc w:val="left"/>
        <w:rPr>
          <w:sz w:val="13"/>
        </w:rPr>
      </w:pPr>
      <w:r>
        <w:rPr>
          <w:color w:val="231F20"/>
          <w:spacing w:val="-2"/>
          <w:w w:val="90"/>
          <w:sz w:val="13"/>
        </w:rPr>
        <w:t>Holtzer,</w:t>
      </w:r>
      <w:r>
        <w:rPr>
          <w:color w:val="231F20"/>
          <w:spacing w:val="-11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R.,</w:t>
      </w:r>
      <w:r>
        <w:rPr>
          <w:color w:val="231F20"/>
          <w:spacing w:val="-11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Friedman,</w:t>
      </w:r>
      <w:r>
        <w:rPr>
          <w:color w:val="231F20"/>
          <w:spacing w:val="-11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R.,</w:t>
      </w:r>
      <w:r>
        <w:rPr>
          <w:color w:val="231F20"/>
          <w:spacing w:val="-11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Lipton,</w:t>
      </w:r>
      <w:r>
        <w:rPr>
          <w:color w:val="231F20"/>
          <w:spacing w:val="-11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R.B.,</w:t>
      </w:r>
      <w:r>
        <w:rPr>
          <w:color w:val="231F20"/>
          <w:spacing w:val="-11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Katz,</w:t>
      </w:r>
      <w:r>
        <w:rPr>
          <w:color w:val="231F20"/>
          <w:spacing w:val="-11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M.,</w:t>
      </w:r>
      <w:r>
        <w:rPr>
          <w:color w:val="231F20"/>
          <w:spacing w:val="-11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Xiaonan,</w:t>
      </w:r>
      <w:r>
        <w:rPr>
          <w:color w:val="231F20"/>
          <w:spacing w:val="-11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X.,</w:t>
      </w:r>
      <w:r>
        <w:rPr>
          <w:color w:val="231F20"/>
          <w:spacing w:val="-11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&amp;</w:t>
      </w:r>
      <w:r>
        <w:rPr>
          <w:color w:val="231F20"/>
          <w:spacing w:val="-16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Verghese,</w:t>
      </w:r>
      <w:r>
        <w:rPr>
          <w:color w:val="231F20"/>
          <w:spacing w:val="-11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J.</w:t>
      </w:r>
      <w:r>
        <w:rPr>
          <w:color w:val="231F20"/>
          <w:spacing w:val="40"/>
          <w:sz w:val="13"/>
        </w:rPr>
        <w:t> </w:t>
      </w:r>
      <w:r>
        <w:rPr>
          <w:color w:val="231F20"/>
          <w:sz w:val="13"/>
        </w:rPr>
        <w:t>(2007). </w:t>
      </w:r>
      <w:r>
        <w:rPr>
          <w:rFonts w:ascii="Gill Sans MT"/>
          <w:i/>
          <w:color w:val="231F20"/>
          <w:sz w:val="13"/>
        </w:rPr>
        <w:t>Neurospychology, 21</w:t>
      </w:r>
      <w:r>
        <w:rPr>
          <w:color w:val="231F20"/>
          <w:sz w:val="13"/>
        </w:rPr>
        <w:t>(5), 540-548. doi:10.1037/0894-</w:t>
      </w:r>
    </w:p>
    <w:p>
      <w:pPr>
        <w:spacing w:line="150" w:lineRule="exact" w:before="0"/>
        <w:ind w:left="282" w:right="0" w:firstLine="0"/>
        <w:jc w:val="left"/>
        <w:rPr>
          <w:sz w:val="13"/>
        </w:rPr>
      </w:pPr>
      <w:r>
        <w:rPr>
          <w:color w:val="231F20"/>
          <w:spacing w:val="-2"/>
          <w:sz w:val="13"/>
        </w:rPr>
        <w:t>4105.21.5.540.</w:t>
      </w:r>
    </w:p>
    <w:p>
      <w:pPr>
        <w:spacing w:before="69"/>
        <w:ind w:left="123" w:right="0" w:firstLine="0"/>
        <w:jc w:val="left"/>
        <w:rPr>
          <w:sz w:val="13"/>
        </w:rPr>
      </w:pPr>
      <w:r>
        <w:rPr>
          <w:color w:val="231F20"/>
          <w:w w:val="90"/>
          <w:sz w:val="13"/>
        </w:rPr>
        <w:t>Shubert,</w:t>
      </w:r>
      <w:r>
        <w:rPr>
          <w:color w:val="231F20"/>
          <w:spacing w:val="-9"/>
          <w:w w:val="90"/>
          <w:sz w:val="13"/>
        </w:rPr>
        <w:t> </w:t>
      </w:r>
      <w:r>
        <w:rPr>
          <w:color w:val="231F20"/>
          <w:w w:val="90"/>
          <w:sz w:val="13"/>
        </w:rPr>
        <w:t>T.E.,</w:t>
      </w:r>
      <w:r>
        <w:rPr>
          <w:color w:val="231F20"/>
          <w:spacing w:val="-2"/>
          <w:w w:val="90"/>
          <w:sz w:val="13"/>
        </w:rPr>
        <w:t> </w:t>
      </w:r>
      <w:r>
        <w:rPr>
          <w:color w:val="231F20"/>
          <w:w w:val="90"/>
          <w:sz w:val="13"/>
        </w:rPr>
        <w:t>McCulloch,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K.,</w:t>
      </w:r>
      <w:r>
        <w:rPr>
          <w:color w:val="231F20"/>
          <w:spacing w:val="-2"/>
          <w:w w:val="90"/>
          <w:sz w:val="13"/>
        </w:rPr>
        <w:t> </w:t>
      </w:r>
      <w:r>
        <w:rPr>
          <w:color w:val="231F20"/>
          <w:w w:val="90"/>
          <w:sz w:val="13"/>
        </w:rPr>
        <w:t>Hartman,</w:t>
      </w:r>
      <w:r>
        <w:rPr>
          <w:color w:val="231F20"/>
          <w:spacing w:val="-2"/>
          <w:w w:val="90"/>
          <w:sz w:val="13"/>
        </w:rPr>
        <w:t> </w:t>
      </w:r>
      <w:r>
        <w:rPr>
          <w:color w:val="231F20"/>
          <w:w w:val="90"/>
          <w:sz w:val="13"/>
        </w:rPr>
        <w:t>M.,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&amp;</w:t>
      </w:r>
      <w:r>
        <w:rPr>
          <w:color w:val="231F20"/>
          <w:spacing w:val="-2"/>
          <w:w w:val="90"/>
          <w:sz w:val="13"/>
        </w:rPr>
        <w:t> </w:t>
      </w:r>
      <w:r>
        <w:rPr>
          <w:color w:val="231F20"/>
          <w:w w:val="90"/>
          <w:sz w:val="13"/>
        </w:rPr>
        <w:t>Giuliani,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C.A.</w:t>
      </w:r>
      <w:r>
        <w:rPr>
          <w:color w:val="231F20"/>
          <w:spacing w:val="-2"/>
          <w:w w:val="90"/>
          <w:sz w:val="13"/>
        </w:rPr>
        <w:t> (2010).</w:t>
      </w:r>
    </w:p>
    <w:p>
      <w:pPr>
        <w:spacing w:line="256" w:lineRule="auto" w:before="12"/>
        <w:ind w:left="282" w:right="0" w:firstLine="0"/>
        <w:jc w:val="left"/>
        <w:rPr>
          <w:sz w:val="13"/>
        </w:rPr>
      </w:pPr>
      <w:r>
        <w:rPr>
          <w:rFonts w:ascii="Gill Sans MT"/>
          <w:i/>
          <w:color w:val="231F20"/>
          <w:w w:val="105"/>
          <w:sz w:val="13"/>
        </w:rPr>
        <w:t>Journal</w:t>
      </w:r>
      <w:r>
        <w:rPr>
          <w:rFonts w:ascii="Gill Sans MT"/>
          <w:i/>
          <w:color w:val="231F20"/>
          <w:spacing w:val="-13"/>
          <w:w w:val="105"/>
          <w:sz w:val="13"/>
        </w:rPr>
        <w:t> </w:t>
      </w:r>
      <w:r>
        <w:rPr>
          <w:rFonts w:ascii="Gill Sans MT"/>
          <w:i/>
          <w:color w:val="231F20"/>
          <w:w w:val="105"/>
          <w:sz w:val="13"/>
        </w:rPr>
        <w:t>of</w:t>
      </w:r>
      <w:r>
        <w:rPr>
          <w:rFonts w:ascii="Gill Sans MT"/>
          <w:i/>
          <w:color w:val="231F20"/>
          <w:spacing w:val="-13"/>
          <w:w w:val="105"/>
          <w:sz w:val="13"/>
        </w:rPr>
        <w:t> </w:t>
      </w:r>
      <w:r>
        <w:rPr>
          <w:rFonts w:ascii="Gill Sans MT"/>
          <w:i/>
          <w:color w:val="231F20"/>
          <w:w w:val="105"/>
          <w:sz w:val="13"/>
        </w:rPr>
        <w:t>Geriatric</w:t>
      </w:r>
      <w:r>
        <w:rPr>
          <w:rFonts w:ascii="Gill Sans MT"/>
          <w:i/>
          <w:color w:val="231F20"/>
          <w:spacing w:val="-13"/>
          <w:w w:val="105"/>
          <w:sz w:val="13"/>
        </w:rPr>
        <w:t> </w:t>
      </w:r>
      <w:r>
        <w:rPr>
          <w:rFonts w:ascii="Gill Sans MT"/>
          <w:i/>
          <w:color w:val="231F20"/>
          <w:w w:val="105"/>
          <w:sz w:val="13"/>
        </w:rPr>
        <w:t>Physical</w:t>
      </w:r>
      <w:r>
        <w:rPr>
          <w:rFonts w:ascii="Gill Sans MT"/>
          <w:i/>
          <w:color w:val="231F20"/>
          <w:spacing w:val="-13"/>
          <w:w w:val="105"/>
          <w:sz w:val="13"/>
        </w:rPr>
        <w:t> </w:t>
      </w:r>
      <w:r>
        <w:rPr>
          <w:rFonts w:ascii="Gill Sans MT"/>
          <w:i/>
          <w:color w:val="231F20"/>
          <w:w w:val="105"/>
          <w:sz w:val="13"/>
        </w:rPr>
        <w:t>Therapy,</w:t>
      </w:r>
      <w:r>
        <w:rPr>
          <w:rFonts w:ascii="Gill Sans MT"/>
          <w:i/>
          <w:color w:val="231F20"/>
          <w:spacing w:val="-13"/>
          <w:w w:val="105"/>
          <w:sz w:val="13"/>
        </w:rPr>
        <w:t> </w:t>
      </w:r>
      <w:r>
        <w:rPr>
          <w:rFonts w:ascii="Gill Sans MT"/>
          <w:i/>
          <w:color w:val="231F20"/>
          <w:w w:val="105"/>
          <w:sz w:val="13"/>
        </w:rPr>
        <w:t>33</w:t>
      </w:r>
      <w:r>
        <w:rPr>
          <w:color w:val="231F20"/>
          <w:w w:val="105"/>
          <w:sz w:val="13"/>
        </w:rPr>
        <w:t>(4),</w:t>
      </w:r>
      <w:r>
        <w:rPr>
          <w:color w:val="231F20"/>
          <w:spacing w:val="-12"/>
          <w:w w:val="105"/>
          <w:sz w:val="13"/>
        </w:rPr>
        <w:t> </w:t>
      </w:r>
      <w:r>
        <w:rPr>
          <w:color w:val="231F20"/>
          <w:w w:val="105"/>
          <w:sz w:val="13"/>
        </w:rPr>
        <w:t>157-164.</w:t>
      </w:r>
      <w:r>
        <w:rPr>
          <w:color w:val="231F20"/>
          <w:spacing w:val="-12"/>
          <w:w w:val="105"/>
          <w:sz w:val="13"/>
        </w:rPr>
        <w:t> </w:t>
      </w:r>
      <w:r>
        <w:rPr>
          <w:color w:val="231F20"/>
          <w:w w:val="105"/>
          <w:sz w:val="13"/>
        </w:rPr>
        <w:t>doi: 10.1097/JPT.0b013e3181</w:t>
      </w:r>
      <w:r>
        <w:rPr>
          <w:color w:val="231F20"/>
          <w:spacing w:val="-1"/>
          <w:w w:val="105"/>
          <w:sz w:val="13"/>
        </w:rPr>
        <w:t> </w:t>
      </w:r>
      <w:r>
        <w:rPr>
          <w:color w:val="231F20"/>
          <w:w w:val="105"/>
          <w:sz w:val="13"/>
        </w:rPr>
        <w:t>22f5</w:t>
      </w:r>
    </w:p>
    <w:p>
      <w:pPr>
        <w:spacing w:before="59"/>
        <w:ind w:left="123" w:right="0" w:firstLine="0"/>
        <w:jc w:val="left"/>
        <w:rPr>
          <w:sz w:val="13"/>
        </w:rPr>
      </w:pPr>
      <w:r>
        <w:rPr>
          <w:color w:val="231F20"/>
          <w:w w:val="90"/>
          <w:sz w:val="13"/>
        </w:rPr>
        <w:t>Williamson,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J.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D.,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Espeland,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M.,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Kritchevsky,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S.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B.,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Newman,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A.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w w:val="90"/>
          <w:sz w:val="13"/>
        </w:rPr>
        <w:t>B.,</w:t>
      </w:r>
      <w:r>
        <w:rPr>
          <w:color w:val="231F20"/>
          <w:spacing w:val="-3"/>
          <w:w w:val="90"/>
          <w:sz w:val="13"/>
        </w:rPr>
        <w:t> </w:t>
      </w:r>
      <w:r>
        <w:rPr>
          <w:color w:val="231F20"/>
          <w:spacing w:val="-2"/>
          <w:w w:val="90"/>
          <w:sz w:val="13"/>
        </w:rPr>
        <w:t>King,</w:t>
      </w:r>
    </w:p>
    <w:p>
      <w:pPr>
        <w:spacing w:line="259" w:lineRule="auto" w:before="13"/>
        <w:ind w:left="282" w:right="360" w:firstLine="0"/>
        <w:jc w:val="left"/>
        <w:rPr>
          <w:sz w:val="13"/>
        </w:rPr>
      </w:pPr>
      <w:r>
        <w:rPr>
          <w:color w:val="231F20"/>
          <w:spacing w:val="-4"/>
          <w:sz w:val="13"/>
        </w:rPr>
        <w:t>A.</w:t>
      </w:r>
      <w:r>
        <w:rPr>
          <w:color w:val="231F20"/>
          <w:spacing w:val="-5"/>
          <w:sz w:val="13"/>
        </w:rPr>
        <w:t> </w:t>
      </w:r>
      <w:r>
        <w:rPr>
          <w:color w:val="231F20"/>
          <w:spacing w:val="-4"/>
          <w:sz w:val="13"/>
        </w:rPr>
        <w:t>C.,</w:t>
      </w:r>
      <w:r>
        <w:rPr>
          <w:color w:val="231F20"/>
          <w:spacing w:val="-5"/>
          <w:sz w:val="13"/>
        </w:rPr>
        <w:t> </w:t>
      </w:r>
      <w:r>
        <w:rPr>
          <w:color w:val="231F20"/>
          <w:spacing w:val="-4"/>
          <w:sz w:val="13"/>
        </w:rPr>
        <w:t>Pahor,</w:t>
      </w:r>
      <w:r>
        <w:rPr>
          <w:color w:val="231F20"/>
          <w:spacing w:val="-5"/>
          <w:sz w:val="13"/>
        </w:rPr>
        <w:t> </w:t>
      </w:r>
      <w:r>
        <w:rPr>
          <w:color w:val="231F20"/>
          <w:spacing w:val="-4"/>
          <w:sz w:val="13"/>
        </w:rPr>
        <w:t>M.,</w:t>
      </w:r>
      <w:r>
        <w:rPr>
          <w:color w:val="231F20"/>
          <w:spacing w:val="-5"/>
          <w:sz w:val="13"/>
        </w:rPr>
        <w:t> </w:t>
      </w:r>
      <w:r>
        <w:rPr>
          <w:color w:val="231F20"/>
          <w:spacing w:val="-4"/>
          <w:sz w:val="13"/>
        </w:rPr>
        <w:t>&amp;</w:t>
      </w:r>
      <w:r>
        <w:rPr>
          <w:color w:val="231F20"/>
          <w:spacing w:val="-5"/>
          <w:sz w:val="13"/>
        </w:rPr>
        <w:t> </w:t>
      </w:r>
      <w:r>
        <w:rPr>
          <w:color w:val="231F20"/>
          <w:spacing w:val="-4"/>
          <w:sz w:val="13"/>
        </w:rPr>
        <w:t>...</w:t>
      </w:r>
      <w:r>
        <w:rPr>
          <w:color w:val="231F20"/>
          <w:spacing w:val="-5"/>
          <w:sz w:val="13"/>
        </w:rPr>
        <w:t> </w:t>
      </w:r>
      <w:r>
        <w:rPr>
          <w:color w:val="231F20"/>
          <w:spacing w:val="-4"/>
          <w:sz w:val="13"/>
        </w:rPr>
        <w:t>Miller,</w:t>
      </w:r>
      <w:r>
        <w:rPr>
          <w:color w:val="231F20"/>
          <w:spacing w:val="-5"/>
          <w:sz w:val="13"/>
        </w:rPr>
        <w:t> </w:t>
      </w:r>
      <w:r>
        <w:rPr>
          <w:color w:val="231F20"/>
          <w:spacing w:val="-4"/>
          <w:sz w:val="13"/>
        </w:rPr>
        <w:t>M.</w:t>
      </w:r>
      <w:r>
        <w:rPr>
          <w:color w:val="231F20"/>
          <w:spacing w:val="-5"/>
          <w:sz w:val="13"/>
        </w:rPr>
        <w:t> </w:t>
      </w:r>
      <w:r>
        <w:rPr>
          <w:color w:val="231F20"/>
          <w:spacing w:val="-4"/>
          <w:sz w:val="13"/>
        </w:rPr>
        <w:t>E.</w:t>
      </w:r>
      <w:r>
        <w:rPr>
          <w:color w:val="231F20"/>
          <w:spacing w:val="-5"/>
          <w:sz w:val="13"/>
        </w:rPr>
        <w:t> </w:t>
      </w:r>
      <w:r>
        <w:rPr>
          <w:color w:val="231F20"/>
          <w:spacing w:val="-4"/>
          <w:sz w:val="13"/>
        </w:rPr>
        <w:t>(2009).</w:t>
      </w:r>
      <w:r>
        <w:rPr>
          <w:color w:val="231F20"/>
          <w:spacing w:val="-5"/>
          <w:sz w:val="13"/>
        </w:rPr>
        <w:t> </w:t>
      </w:r>
      <w:r>
        <w:rPr>
          <w:color w:val="231F20"/>
          <w:spacing w:val="-4"/>
          <w:sz w:val="13"/>
        </w:rPr>
        <w:t>Changes</w:t>
      </w:r>
      <w:r>
        <w:rPr>
          <w:color w:val="231F20"/>
          <w:spacing w:val="-5"/>
          <w:sz w:val="13"/>
        </w:rPr>
        <w:t> </w:t>
      </w:r>
      <w:r>
        <w:rPr>
          <w:color w:val="231F20"/>
          <w:spacing w:val="-4"/>
          <w:sz w:val="13"/>
        </w:rPr>
        <w:t>in</w:t>
      </w:r>
      <w:r>
        <w:rPr>
          <w:color w:val="231F20"/>
          <w:spacing w:val="-5"/>
          <w:sz w:val="13"/>
        </w:rPr>
        <w:t> </w:t>
      </w:r>
      <w:r>
        <w:rPr>
          <w:color w:val="231F20"/>
          <w:spacing w:val="-4"/>
          <w:sz w:val="13"/>
        </w:rPr>
        <w:t>cognitive</w:t>
      </w:r>
      <w:r>
        <w:rPr>
          <w:color w:val="231F20"/>
          <w:spacing w:val="40"/>
          <w:sz w:val="13"/>
        </w:rPr>
        <w:t> </w:t>
      </w:r>
      <w:r>
        <w:rPr>
          <w:color w:val="231F20"/>
          <w:spacing w:val="-2"/>
          <w:sz w:val="13"/>
        </w:rPr>
        <w:t>function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in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a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randomized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trial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of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physical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activity: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Results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of</w:t>
      </w:r>
      <w:r>
        <w:rPr>
          <w:color w:val="231F20"/>
          <w:spacing w:val="-11"/>
          <w:sz w:val="13"/>
        </w:rPr>
        <w:t> </w:t>
      </w:r>
      <w:r>
        <w:rPr>
          <w:color w:val="231F20"/>
          <w:spacing w:val="-2"/>
          <w:sz w:val="13"/>
        </w:rPr>
        <w:t>the</w:t>
      </w:r>
      <w:r>
        <w:rPr>
          <w:color w:val="231F20"/>
          <w:spacing w:val="40"/>
          <w:sz w:val="13"/>
        </w:rPr>
        <w:t> </w:t>
      </w:r>
      <w:r>
        <w:rPr>
          <w:color w:val="231F20"/>
          <w:spacing w:val="-2"/>
          <w:sz w:val="13"/>
        </w:rPr>
        <w:t>lifestyle</w:t>
      </w:r>
      <w:r>
        <w:rPr>
          <w:color w:val="231F20"/>
          <w:spacing w:val="-8"/>
          <w:sz w:val="13"/>
        </w:rPr>
        <w:t> </w:t>
      </w:r>
      <w:r>
        <w:rPr>
          <w:color w:val="231F20"/>
          <w:spacing w:val="-2"/>
          <w:sz w:val="13"/>
        </w:rPr>
        <w:t>interventions</w:t>
      </w:r>
      <w:r>
        <w:rPr>
          <w:color w:val="231F20"/>
          <w:spacing w:val="-8"/>
          <w:sz w:val="13"/>
        </w:rPr>
        <w:t> </w:t>
      </w:r>
      <w:r>
        <w:rPr>
          <w:color w:val="231F20"/>
          <w:spacing w:val="-2"/>
          <w:sz w:val="13"/>
        </w:rPr>
        <w:t>and</w:t>
      </w:r>
      <w:r>
        <w:rPr>
          <w:color w:val="231F20"/>
          <w:spacing w:val="-8"/>
          <w:sz w:val="13"/>
        </w:rPr>
        <w:t> </w:t>
      </w:r>
      <w:r>
        <w:rPr>
          <w:color w:val="231F20"/>
          <w:spacing w:val="-2"/>
          <w:sz w:val="13"/>
        </w:rPr>
        <w:t>independence</w:t>
      </w:r>
      <w:r>
        <w:rPr>
          <w:color w:val="231F20"/>
          <w:spacing w:val="-8"/>
          <w:sz w:val="13"/>
        </w:rPr>
        <w:t> </w:t>
      </w:r>
      <w:r>
        <w:rPr>
          <w:color w:val="231F20"/>
          <w:spacing w:val="-2"/>
          <w:sz w:val="13"/>
        </w:rPr>
        <w:t>for</w:t>
      </w:r>
      <w:r>
        <w:rPr>
          <w:color w:val="231F20"/>
          <w:spacing w:val="-8"/>
          <w:sz w:val="13"/>
        </w:rPr>
        <w:t> </w:t>
      </w:r>
      <w:r>
        <w:rPr>
          <w:color w:val="231F20"/>
          <w:spacing w:val="-2"/>
          <w:sz w:val="13"/>
        </w:rPr>
        <w:t>elders</w:t>
      </w:r>
      <w:r>
        <w:rPr>
          <w:color w:val="231F20"/>
          <w:spacing w:val="-8"/>
          <w:sz w:val="13"/>
        </w:rPr>
        <w:t> </w:t>
      </w:r>
      <w:r>
        <w:rPr>
          <w:color w:val="231F20"/>
          <w:spacing w:val="-2"/>
          <w:sz w:val="13"/>
        </w:rPr>
        <w:t>pilot</w:t>
      </w:r>
      <w:r>
        <w:rPr>
          <w:color w:val="231F20"/>
          <w:spacing w:val="-8"/>
          <w:sz w:val="13"/>
        </w:rPr>
        <w:t> </w:t>
      </w:r>
      <w:r>
        <w:rPr>
          <w:color w:val="231F20"/>
          <w:spacing w:val="-2"/>
          <w:sz w:val="13"/>
        </w:rPr>
        <w:t>study.</w:t>
      </w:r>
      <w:r>
        <w:rPr>
          <w:color w:val="231F20"/>
          <w:spacing w:val="40"/>
          <w:sz w:val="13"/>
        </w:rPr>
        <w:t> </w:t>
      </w:r>
      <w:r>
        <w:rPr>
          <w:rFonts w:ascii="Gill Sans MT"/>
          <w:i/>
          <w:color w:val="231F20"/>
          <w:sz w:val="13"/>
        </w:rPr>
        <w:t>The</w:t>
      </w:r>
      <w:r>
        <w:rPr>
          <w:rFonts w:ascii="Gill Sans MT"/>
          <w:i/>
          <w:color w:val="231F20"/>
          <w:spacing w:val="15"/>
          <w:sz w:val="13"/>
        </w:rPr>
        <w:t> </w:t>
      </w:r>
      <w:r>
        <w:rPr>
          <w:rFonts w:ascii="Gill Sans MT"/>
          <w:i/>
          <w:color w:val="231F20"/>
          <w:sz w:val="13"/>
        </w:rPr>
        <w:t>Journals</w:t>
      </w:r>
      <w:r>
        <w:rPr>
          <w:rFonts w:ascii="Gill Sans MT"/>
          <w:i/>
          <w:color w:val="231F20"/>
          <w:spacing w:val="15"/>
          <w:sz w:val="13"/>
        </w:rPr>
        <w:t> </w:t>
      </w:r>
      <w:r>
        <w:rPr>
          <w:rFonts w:ascii="Gill Sans MT"/>
          <w:i/>
          <w:color w:val="231F20"/>
          <w:sz w:val="13"/>
        </w:rPr>
        <w:t>Of</w:t>
      </w:r>
      <w:r>
        <w:rPr>
          <w:rFonts w:ascii="Gill Sans MT"/>
          <w:i/>
          <w:color w:val="231F20"/>
          <w:spacing w:val="15"/>
          <w:sz w:val="13"/>
        </w:rPr>
        <w:t> </w:t>
      </w:r>
      <w:r>
        <w:rPr>
          <w:rFonts w:ascii="Gill Sans MT"/>
          <w:i/>
          <w:color w:val="231F20"/>
          <w:sz w:val="13"/>
        </w:rPr>
        <w:t>Gerontology:</w:t>
      </w:r>
      <w:r>
        <w:rPr>
          <w:rFonts w:ascii="Gill Sans MT"/>
          <w:i/>
          <w:color w:val="231F20"/>
          <w:spacing w:val="16"/>
          <w:sz w:val="13"/>
        </w:rPr>
        <w:t> </w:t>
      </w:r>
      <w:r>
        <w:rPr>
          <w:rFonts w:ascii="Gill Sans MT"/>
          <w:i/>
          <w:color w:val="231F20"/>
          <w:sz w:val="13"/>
        </w:rPr>
        <w:t>Series</w:t>
      </w:r>
      <w:r>
        <w:rPr>
          <w:rFonts w:ascii="Gill Sans MT"/>
          <w:i/>
          <w:color w:val="231F20"/>
          <w:spacing w:val="15"/>
          <w:sz w:val="13"/>
        </w:rPr>
        <w:t> </w:t>
      </w:r>
      <w:r>
        <w:rPr>
          <w:rFonts w:ascii="Gill Sans MT"/>
          <w:i/>
          <w:color w:val="231F20"/>
          <w:sz w:val="13"/>
        </w:rPr>
        <w:t>A:</w:t>
      </w:r>
      <w:r>
        <w:rPr>
          <w:rFonts w:ascii="Gill Sans MT"/>
          <w:i/>
          <w:color w:val="231F20"/>
          <w:spacing w:val="15"/>
          <w:sz w:val="13"/>
        </w:rPr>
        <w:t> </w:t>
      </w:r>
      <w:r>
        <w:rPr>
          <w:rFonts w:ascii="Gill Sans MT"/>
          <w:i/>
          <w:color w:val="231F20"/>
          <w:sz w:val="13"/>
        </w:rPr>
        <w:t>Biological</w:t>
      </w:r>
      <w:r>
        <w:rPr>
          <w:rFonts w:ascii="Gill Sans MT"/>
          <w:i/>
          <w:color w:val="231F20"/>
          <w:spacing w:val="16"/>
          <w:sz w:val="13"/>
        </w:rPr>
        <w:t> </w:t>
      </w:r>
      <w:r>
        <w:rPr>
          <w:rFonts w:ascii="Gill Sans MT"/>
          <w:i/>
          <w:color w:val="231F20"/>
          <w:sz w:val="13"/>
        </w:rPr>
        <w:t>Sciences</w:t>
      </w:r>
      <w:r>
        <w:rPr>
          <w:rFonts w:ascii="Gill Sans MT"/>
          <w:i/>
          <w:color w:val="231F20"/>
          <w:spacing w:val="15"/>
          <w:sz w:val="13"/>
        </w:rPr>
        <w:t> </w:t>
      </w:r>
      <w:r>
        <w:rPr>
          <w:rFonts w:ascii="Gill Sans MT"/>
          <w:i/>
          <w:color w:val="231F20"/>
          <w:sz w:val="13"/>
        </w:rPr>
        <w:t>And</w:t>
      </w:r>
      <w:r>
        <w:rPr>
          <w:rFonts w:ascii="Gill Sans MT"/>
          <w:i/>
          <w:color w:val="231F20"/>
          <w:spacing w:val="80"/>
          <w:sz w:val="13"/>
        </w:rPr>
        <w:t> </w:t>
      </w:r>
      <w:r>
        <w:rPr>
          <w:rFonts w:ascii="Gill Sans MT"/>
          <w:i/>
          <w:color w:val="231F20"/>
          <w:sz w:val="13"/>
        </w:rPr>
        <w:t>Medical Sciences, 64A</w:t>
      </w:r>
      <w:r>
        <w:rPr>
          <w:color w:val="231F20"/>
          <w:sz w:val="13"/>
        </w:rPr>
        <w:t>(6), 688-694. doi:10.1093/gerona/glp014</w:t>
      </w:r>
    </w:p>
    <w:sectPr>
      <w:type w:val="continuous"/>
      <w:pgSz w:w="31660" w:h="13570" w:orient="landscape"/>
      <w:pgMar w:top="360" w:bottom="0" w:left="260" w:right="260"/>
      <w:cols w:num="5" w:equalWidth="0">
        <w:col w:w="4668" w:space="248"/>
        <w:col w:w="5274" w:space="595"/>
        <w:col w:w="5595" w:space="536"/>
        <w:col w:w="9643" w:space="368"/>
        <w:col w:w="421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•"/>
      <w:lvlJc w:val="left"/>
      <w:pPr>
        <w:ind w:left="276" w:hanging="142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231F20"/>
        <w:spacing w:val="0"/>
        <w:w w:val="5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4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28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53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7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02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26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50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75" w:hanging="142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243" w:hanging="142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231F20"/>
        <w:spacing w:val="0"/>
        <w:w w:val="5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8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6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25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53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82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10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38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67" w:hanging="14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281" w:hanging="159"/>
      </w:pPr>
      <w:rPr>
        <w:rFonts w:hint="default" w:ascii="Century Gothic" w:hAnsi="Century Gothic" w:eastAsia="Century Gothic" w:cs="Century Gothic"/>
        <w:b/>
        <w:bCs/>
        <w:i w:val="0"/>
        <w:iCs w:val="0"/>
        <w:color w:val="F37021"/>
        <w:spacing w:val="0"/>
        <w:w w:val="63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8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57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96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4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73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12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51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89" w:hanging="15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"/>
      <w:lvlJc w:val="left"/>
      <w:pPr>
        <w:ind w:left="281" w:hanging="159"/>
      </w:pPr>
      <w:rPr>
        <w:rFonts w:hint="default" w:ascii="Wingdings" w:hAnsi="Wingdings" w:eastAsia="Wingdings" w:cs="Wingdings"/>
        <w:b w:val="0"/>
        <w:bCs w:val="0"/>
        <w:i w:val="0"/>
        <w:iCs w:val="0"/>
        <w:color w:val="949B5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93" w:hanging="112"/>
      </w:pPr>
      <w:rPr>
        <w:rFonts w:hint="default" w:ascii="Century Gothic" w:hAnsi="Century Gothic" w:eastAsia="Century Gothic" w:cs="Century Gothic"/>
        <w:b/>
        <w:bCs/>
        <w:i w:val="0"/>
        <w:iCs w:val="0"/>
        <w:color w:val="F37021"/>
        <w:spacing w:val="0"/>
        <w:w w:val="63"/>
        <w:sz w:val="14"/>
        <w:szCs w:val="1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4" w:hanging="138"/>
      </w:pPr>
      <w:rPr>
        <w:rFonts w:hint="default" w:ascii="Century Gothic" w:hAnsi="Century Gothic" w:eastAsia="Century Gothic" w:cs="Century Gothic"/>
        <w:b/>
        <w:bCs/>
        <w:i w:val="0"/>
        <w:iCs w:val="0"/>
        <w:color w:val="663700"/>
        <w:spacing w:val="0"/>
        <w:w w:val="63"/>
        <w:sz w:val="14"/>
        <w:szCs w:val="1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0" w:hanging="13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2713" w:hanging="13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5985" w:hanging="13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9257" w:hanging="13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2530" w:hanging="13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5802" w:hanging="138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6"/>
      <w:jc w:val="center"/>
      <w:outlineLvl w:val="1"/>
    </w:pPr>
    <w:rPr>
      <w:rFonts w:ascii="Century Gothic" w:hAnsi="Century Gothic" w:eastAsia="Century Gothic" w:cs="Century Gothic"/>
      <w:b/>
      <w:bCs/>
      <w:sz w:val="21"/>
      <w:szCs w:val="21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03"/>
      <w:ind w:left="123"/>
      <w:outlineLvl w:val="2"/>
    </w:pPr>
    <w:rPr>
      <w:rFonts w:ascii="Century Gothic" w:hAnsi="Century Gothic" w:eastAsia="Century Gothic" w:cs="Century Gothic"/>
      <w:b/>
      <w:bCs/>
      <w:sz w:val="14"/>
      <w:szCs w:val="1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81" w:hanging="158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Cherry 2013 CCGG</dc:title>
  <dcterms:created xsi:type="dcterms:W3CDTF">2026-09-28T21:56:42Z</dcterms:created>
  <dcterms:modified xsi:type="dcterms:W3CDTF">2026-09-28T21:56:42Z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2013-04-11T00:00:00Z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10.01</vt:lpwstr>
  </property>
</Properties>
</file>